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94E43C" w14:textId="77777777" w:rsidR="009C713A" w:rsidRPr="009C713A" w:rsidRDefault="009C713A" w:rsidP="009C713A">
      <w:pPr>
        <w:pStyle w:val="Default"/>
        <w:jc w:val="center"/>
        <w:rPr>
          <w:rFonts w:ascii="Times New Roman" w:hAnsi="Times New Roman" w:cs="Times New Roman"/>
        </w:rPr>
      </w:pPr>
      <w:bookmarkStart w:id="0" w:name="_GoBack"/>
      <w:bookmarkEnd w:id="0"/>
      <w:r w:rsidRPr="009C713A">
        <w:rPr>
          <w:rFonts w:ascii="Times New Roman" w:hAnsi="Times New Roman" w:cs="Times New Roman"/>
          <w:b/>
          <w:bCs/>
        </w:rPr>
        <w:t>Asociația G.A.L. Microregiunea Dâmbovița Sud-Vest</w:t>
      </w:r>
    </w:p>
    <w:p w14:paraId="0604AF29" w14:textId="77777777" w:rsidR="009C713A" w:rsidRPr="009C713A" w:rsidRDefault="009C713A" w:rsidP="009C713A">
      <w:pPr>
        <w:pStyle w:val="Default"/>
        <w:rPr>
          <w:rFonts w:ascii="Times New Roman" w:hAnsi="Times New Roman" w:cs="Times New Roman"/>
          <w:color w:val="auto"/>
        </w:rPr>
      </w:pPr>
    </w:p>
    <w:p w14:paraId="7CC077CE" w14:textId="77777777" w:rsidR="009C713A" w:rsidRPr="009C713A" w:rsidRDefault="009C713A" w:rsidP="009C713A">
      <w:pPr>
        <w:pStyle w:val="Default"/>
        <w:jc w:val="center"/>
        <w:rPr>
          <w:rFonts w:ascii="Times New Roman" w:hAnsi="Times New Roman" w:cs="Times New Roman"/>
          <w:b/>
          <w:bCs/>
          <w:color w:val="auto"/>
        </w:rPr>
      </w:pPr>
      <w:r w:rsidRPr="009C713A">
        <w:rPr>
          <w:rFonts w:ascii="Times New Roman" w:hAnsi="Times New Roman" w:cs="Times New Roman"/>
          <w:b/>
          <w:bCs/>
          <w:color w:val="auto"/>
        </w:rPr>
        <w:t>Anunță,</w:t>
      </w:r>
    </w:p>
    <w:p w14:paraId="7EC117B6" w14:textId="77777777" w:rsidR="009C713A" w:rsidRPr="009C713A" w:rsidRDefault="009C713A" w:rsidP="009C713A">
      <w:pPr>
        <w:pStyle w:val="Default"/>
        <w:jc w:val="center"/>
        <w:rPr>
          <w:rFonts w:ascii="Times New Roman" w:hAnsi="Times New Roman" w:cs="Times New Roman"/>
          <w:color w:val="auto"/>
        </w:rPr>
      </w:pPr>
    </w:p>
    <w:p w14:paraId="50B7A750" w14:textId="4171671C" w:rsidR="009C713A" w:rsidRPr="009C713A" w:rsidRDefault="009C713A" w:rsidP="009C713A">
      <w:pPr>
        <w:pStyle w:val="Default"/>
        <w:jc w:val="center"/>
        <w:rPr>
          <w:rFonts w:ascii="Times New Roman" w:hAnsi="Times New Roman" w:cs="Times New Roman"/>
          <w:color w:val="auto"/>
        </w:rPr>
      </w:pPr>
      <w:r w:rsidRPr="009C713A">
        <w:rPr>
          <w:rFonts w:ascii="Times New Roman" w:hAnsi="Times New Roman" w:cs="Times New Roman"/>
          <w:b/>
          <w:bCs/>
          <w:color w:val="auto"/>
        </w:rPr>
        <w:t xml:space="preserve">Lansarea </w:t>
      </w:r>
      <w:r w:rsidR="00047B7A">
        <w:rPr>
          <w:rFonts w:ascii="Times New Roman" w:hAnsi="Times New Roman" w:cs="Times New Roman"/>
          <w:b/>
          <w:bCs/>
          <w:color w:val="auto"/>
        </w:rPr>
        <w:t xml:space="preserve">celei de-a </w:t>
      </w:r>
      <w:r w:rsidR="00DD5BE2">
        <w:rPr>
          <w:rFonts w:ascii="Times New Roman" w:hAnsi="Times New Roman" w:cs="Times New Roman"/>
          <w:b/>
          <w:bCs/>
          <w:color w:val="auto"/>
        </w:rPr>
        <w:t>treia</w:t>
      </w:r>
      <w:r w:rsidR="00047B7A">
        <w:rPr>
          <w:rFonts w:ascii="Times New Roman" w:hAnsi="Times New Roman" w:cs="Times New Roman"/>
          <w:b/>
          <w:bCs/>
          <w:color w:val="auto"/>
        </w:rPr>
        <w:t xml:space="preserve"> sesiun</w:t>
      </w:r>
      <w:r w:rsidRPr="009C713A">
        <w:rPr>
          <w:rFonts w:ascii="Times New Roman" w:hAnsi="Times New Roman" w:cs="Times New Roman"/>
          <w:b/>
          <w:bCs/>
          <w:color w:val="auto"/>
        </w:rPr>
        <w:t>i de depunere a proiectelor în cadrul</w:t>
      </w:r>
    </w:p>
    <w:p w14:paraId="309A8E31" w14:textId="77777777" w:rsidR="009C713A" w:rsidRPr="009C713A" w:rsidRDefault="009C713A" w:rsidP="009C713A">
      <w:pPr>
        <w:pStyle w:val="Default"/>
        <w:jc w:val="center"/>
        <w:rPr>
          <w:rFonts w:ascii="Times New Roman" w:hAnsi="Times New Roman" w:cs="Times New Roman"/>
          <w:b/>
          <w:bCs/>
          <w:color w:val="auto"/>
        </w:rPr>
      </w:pPr>
      <w:r w:rsidRPr="009C713A">
        <w:rPr>
          <w:rFonts w:ascii="Times New Roman" w:hAnsi="Times New Roman" w:cs="Times New Roman"/>
          <w:b/>
          <w:bCs/>
          <w:color w:val="auto"/>
        </w:rPr>
        <w:t xml:space="preserve">Măsurii 6/6B „Infrastructură locală și socială”, </w:t>
      </w:r>
    </w:p>
    <w:p w14:paraId="344DB762" w14:textId="77777777" w:rsidR="009C713A" w:rsidRPr="009C713A" w:rsidRDefault="009C713A" w:rsidP="009C713A">
      <w:pPr>
        <w:pStyle w:val="Default"/>
        <w:jc w:val="center"/>
        <w:rPr>
          <w:rFonts w:ascii="Times New Roman" w:hAnsi="Times New Roman" w:cs="Times New Roman"/>
          <w:color w:val="auto"/>
        </w:rPr>
      </w:pPr>
      <w:r w:rsidRPr="009C713A">
        <w:rPr>
          <w:rFonts w:ascii="Times New Roman" w:hAnsi="Times New Roman" w:cs="Times New Roman"/>
          <w:color w:val="auto"/>
        </w:rPr>
        <w:t>conform</w:t>
      </w:r>
    </w:p>
    <w:p w14:paraId="2480EC51" w14:textId="77777777" w:rsidR="009C713A" w:rsidRPr="009C713A" w:rsidRDefault="009C713A" w:rsidP="009C713A">
      <w:pPr>
        <w:pStyle w:val="Default"/>
        <w:jc w:val="center"/>
        <w:rPr>
          <w:rFonts w:ascii="Times New Roman" w:hAnsi="Times New Roman" w:cs="Times New Roman"/>
          <w:color w:val="auto"/>
        </w:rPr>
      </w:pPr>
      <w:r w:rsidRPr="009C713A">
        <w:rPr>
          <w:rFonts w:ascii="Times New Roman" w:hAnsi="Times New Roman" w:cs="Times New Roman"/>
          <w:color w:val="auto"/>
        </w:rPr>
        <w:t xml:space="preserve"> Strategiei de Dezvoltare Locală a Asociației G.A.L. Microregiunea Dâmbovița Sud-Vest</w:t>
      </w:r>
    </w:p>
    <w:p w14:paraId="55088502" w14:textId="77777777" w:rsidR="00184C4B" w:rsidRPr="009C713A" w:rsidRDefault="00184C4B" w:rsidP="005829E2">
      <w:pPr>
        <w:pStyle w:val="Default"/>
        <w:jc w:val="both"/>
        <w:rPr>
          <w:rFonts w:ascii="Times New Roman" w:hAnsi="Times New Roman" w:cs="Times New Roman"/>
          <w:color w:val="auto"/>
          <w:sz w:val="22"/>
          <w:szCs w:val="22"/>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2"/>
        <w:gridCol w:w="6640"/>
      </w:tblGrid>
      <w:tr w:rsidR="00184C4B" w:rsidRPr="009C713A" w14:paraId="65E43432" w14:textId="77777777" w:rsidTr="002C34BC">
        <w:trPr>
          <w:trHeight w:val="245"/>
        </w:trPr>
        <w:tc>
          <w:tcPr>
            <w:tcW w:w="0" w:type="auto"/>
          </w:tcPr>
          <w:p w14:paraId="2CEA3647" w14:textId="77777777" w:rsidR="00184C4B" w:rsidRPr="009C713A" w:rsidRDefault="00184C4B" w:rsidP="002C34BC">
            <w:pPr>
              <w:pStyle w:val="Default"/>
              <w:jc w:val="both"/>
              <w:rPr>
                <w:rFonts w:ascii="Times New Roman" w:hAnsi="Times New Roman" w:cs="Times New Roman"/>
                <w:sz w:val="22"/>
                <w:szCs w:val="22"/>
              </w:rPr>
            </w:pPr>
            <w:r w:rsidRPr="009C713A">
              <w:rPr>
                <w:rFonts w:ascii="Times New Roman" w:hAnsi="Times New Roman" w:cs="Times New Roman"/>
                <w:b/>
                <w:bCs/>
                <w:sz w:val="22"/>
                <w:szCs w:val="22"/>
              </w:rPr>
              <w:t xml:space="preserve">Data lansării apelului de selecție </w:t>
            </w:r>
          </w:p>
        </w:tc>
        <w:tc>
          <w:tcPr>
            <w:tcW w:w="0" w:type="auto"/>
          </w:tcPr>
          <w:p w14:paraId="3031144A" w14:textId="6279EC93" w:rsidR="00184C4B" w:rsidRPr="009C713A" w:rsidRDefault="00DD5BE2" w:rsidP="002C34BC">
            <w:pPr>
              <w:pStyle w:val="Default"/>
              <w:jc w:val="both"/>
              <w:rPr>
                <w:rFonts w:ascii="Times New Roman" w:hAnsi="Times New Roman" w:cs="Times New Roman"/>
                <w:sz w:val="22"/>
                <w:szCs w:val="22"/>
              </w:rPr>
            </w:pPr>
            <w:r>
              <w:rPr>
                <w:rFonts w:ascii="Times New Roman" w:hAnsi="Times New Roman" w:cs="Times New Roman"/>
                <w:b/>
                <w:bCs/>
                <w:sz w:val="22"/>
                <w:szCs w:val="22"/>
              </w:rPr>
              <w:t>24.02.2020</w:t>
            </w:r>
          </w:p>
        </w:tc>
      </w:tr>
      <w:tr w:rsidR="00F948BD" w:rsidRPr="009C713A" w14:paraId="71C8B034" w14:textId="77777777" w:rsidTr="002C34BC">
        <w:trPr>
          <w:trHeight w:val="245"/>
        </w:trPr>
        <w:tc>
          <w:tcPr>
            <w:tcW w:w="0" w:type="auto"/>
          </w:tcPr>
          <w:p w14:paraId="5A0A2767" w14:textId="7327ABC9" w:rsidR="00F948BD" w:rsidRPr="009C713A" w:rsidRDefault="00F948BD" w:rsidP="002C34BC">
            <w:pPr>
              <w:pStyle w:val="Default"/>
              <w:jc w:val="both"/>
              <w:rPr>
                <w:rFonts w:ascii="Times New Roman" w:hAnsi="Times New Roman" w:cs="Times New Roman"/>
                <w:b/>
                <w:bCs/>
                <w:sz w:val="22"/>
                <w:szCs w:val="22"/>
              </w:rPr>
            </w:pPr>
            <w:r w:rsidRPr="009C713A">
              <w:rPr>
                <w:rFonts w:ascii="Times New Roman" w:hAnsi="Times New Roman" w:cs="Times New Roman"/>
                <w:b/>
                <w:bCs/>
                <w:sz w:val="22"/>
                <w:szCs w:val="22"/>
              </w:rPr>
              <w:t>Măsura lansată prin apelul de selecție - cu tipurile de beneficiari eligibili</w:t>
            </w:r>
          </w:p>
        </w:tc>
        <w:tc>
          <w:tcPr>
            <w:tcW w:w="0" w:type="auto"/>
          </w:tcPr>
          <w:p w14:paraId="73D053F1" w14:textId="77777777" w:rsidR="009C713A" w:rsidRPr="009C713A" w:rsidRDefault="009C713A" w:rsidP="002C34BC">
            <w:pPr>
              <w:jc w:val="both"/>
              <w:rPr>
                <w:rFonts w:ascii="Times New Roman" w:hAnsi="Times New Roman" w:cs="Times New Roman"/>
              </w:rPr>
            </w:pPr>
            <w:r w:rsidRPr="009C713A">
              <w:rPr>
                <w:rFonts w:ascii="Times New Roman" w:hAnsi="Times New Roman" w:cs="Times New Roman"/>
                <w:b/>
              </w:rPr>
              <w:t>Solicitanți eligibili</w:t>
            </w:r>
            <w:r w:rsidRPr="009C713A">
              <w:rPr>
                <w:rFonts w:ascii="Times New Roman" w:hAnsi="Times New Roman" w:cs="Times New Roman"/>
              </w:rPr>
              <w:t xml:space="preserve"> și beneficiarii direcți ai măsurii 6/6B sunt: </w:t>
            </w:r>
          </w:p>
          <w:p w14:paraId="1A314B80" w14:textId="77777777" w:rsidR="009C713A" w:rsidRPr="009C713A" w:rsidRDefault="009C713A" w:rsidP="002C34BC">
            <w:pPr>
              <w:pStyle w:val="ListParagraph"/>
              <w:numPr>
                <w:ilvl w:val="1"/>
                <w:numId w:val="6"/>
              </w:numPr>
              <w:spacing w:after="80" w:line="240" w:lineRule="auto"/>
              <w:ind w:left="318" w:hanging="283"/>
              <w:rPr>
                <w:rFonts w:ascii="Times New Roman" w:hAnsi="Times New Roman" w:cs="Times New Roman"/>
                <w:lang w:val="ro-RO"/>
              </w:rPr>
            </w:pPr>
            <w:r w:rsidRPr="009C713A">
              <w:rPr>
                <w:rFonts w:ascii="Times New Roman" w:hAnsi="Times New Roman" w:cs="Times New Roman"/>
                <w:lang w:val="ro-RO"/>
              </w:rPr>
              <w:t xml:space="preserve">Comunele și asociațiile din teritoriul GAL conform legislației naționale în vigoare; </w:t>
            </w:r>
          </w:p>
          <w:p w14:paraId="702A2638" w14:textId="77777777" w:rsidR="009C713A" w:rsidRPr="009C713A" w:rsidRDefault="009C713A" w:rsidP="002C34BC">
            <w:pPr>
              <w:pStyle w:val="ListParagraph"/>
              <w:numPr>
                <w:ilvl w:val="1"/>
                <w:numId w:val="6"/>
              </w:numPr>
              <w:spacing w:after="80" w:line="240" w:lineRule="auto"/>
              <w:ind w:left="318" w:hanging="283"/>
              <w:rPr>
                <w:rFonts w:ascii="Times New Roman" w:hAnsi="Times New Roman" w:cs="Times New Roman"/>
                <w:lang w:val="ro-RO"/>
              </w:rPr>
            </w:pPr>
            <w:r w:rsidRPr="009C713A">
              <w:rPr>
                <w:rFonts w:ascii="Times New Roman" w:hAnsi="Times New Roman" w:cs="Times New Roman"/>
                <w:lang w:val="ro-RO"/>
              </w:rPr>
              <w:t>ONG-uri pentru investiții în infrastructura educațională (grădinițe) și socială (creşe și infrastructură de tip after-school) din teritoriul GAL.</w:t>
            </w:r>
          </w:p>
          <w:p w14:paraId="2507F783" w14:textId="3AB848C9" w:rsidR="009C713A" w:rsidRPr="009C713A" w:rsidRDefault="009C713A" w:rsidP="002C34BC">
            <w:pPr>
              <w:pStyle w:val="ListParagraph"/>
              <w:numPr>
                <w:ilvl w:val="1"/>
                <w:numId w:val="6"/>
              </w:numPr>
              <w:spacing w:after="80" w:line="240" w:lineRule="auto"/>
              <w:ind w:left="318" w:hanging="283"/>
              <w:rPr>
                <w:rFonts w:ascii="Times New Roman" w:hAnsi="Times New Roman" w:cs="Times New Roman"/>
                <w:lang w:val="ro-RO"/>
              </w:rPr>
            </w:pPr>
            <w:r w:rsidRPr="009C713A">
              <w:rPr>
                <w:rFonts w:ascii="Times New Roman" w:hAnsi="Times New Roman" w:cs="Times New Roman"/>
                <w:lang w:val="ro-RO"/>
              </w:rPr>
              <w:t>GAL-ul pentru anumite operațiuni de interes public ce vizează minorități și infrastructura socială pentru comunitate și teritoriul identificat în SDL, pentru care nici un alt solicitant nu își manifestă interesul. În acest caz se aplică toate măsurile de evitare a conflictului de interese.</w:t>
            </w:r>
          </w:p>
          <w:p w14:paraId="3DAF1EAD" w14:textId="55C0F082" w:rsidR="009C713A" w:rsidRPr="009C713A" w:rsidRDefault="009C713A" w:rsidP="002C34BC">
            <w:pPr>
              <w:jc w:val="both"/>
              <w:rPr>
                <w:rFonts w:ascii="Times New Roman" w:hAnsi="Times New Roman" w:cs="Times New Roman"/>
                <w:b/>
                <w:bCs/>
              </w:rPr>
            </w:pPr>
            <w:r w:rsidRPr="009C713A">
              <w:rPr>
                <w:rFonts w:ascii="Times New Roman" w:hAnsi="Times New Roman" w:cs="Times New Roman"/>
              </w:rPr>
              <w:t xml:space="preserve">Prin asociațiile menționate la primul punct înțelegem acele structuri de cooperare cu personalitate juridică, de drept privat, înfiinţate în condiţiile legii de unităţile administrativ teritoriale pentru realizarea în comun a unor proiecte pentru dezvoltare de interes zonal sau regional ori furnizarea în comun a unor servicii publice (Legea Administraţiei publice locale nr. 215/2001), recunoscute și sub denumirea de </w:t>
            </w:r>
            <w:r w:rsidRPr="009C713A">
              <w:rPr>
                <w:rFonts w:ascii="Times New Roman" w:hAnsi="Times New Roman" w:cs="Times New Roman"/>
                <w:bCs/>
              </w:rPr>
              <w:t>Asociaţii de Dezvoltare Intercomunitară (ADI).</w:t>
            </w:r>
          </w:p>
          <w:p w14:paraId="529679BA" w14:textId="6185BE63" w:rsidR="00F948BD" w:rsidRPr="009C713A" w:rsidRDefault="009C713A" w:rsidP="002C34BC">
            <w:pPr>
              <w:jc w:val="both"/>
              <w:rPr>
                <w:rFonts w:ascii="Times New Roman" w:hAnsi="Times New Roman" w:cs="Times New Roman"/>
              </w:rPr>
            </w:pPr>
            <w:r w:rsidRPr="009C713A">
              <w:rPr>
                <w:rFonts w:ascii="Times New Roman" w:hAnsi="Times New Roman" w:cs="Times New Roman"/>
              </w:rPr>
              <w:t>Reprezentantul legal al comunei poate fi Primarul sau înlocuitorul de drept al acestuia. Reprezentantul legal al Asociației de Dezvoltare Intercomunitară este preşedintele consiliului de administraţie, în conformitate cu Legea nr. 215/2001 a administraţiei publice locale, republicată, cu modificările şi completările ulterioare). Punctul/punctele de lucru, după caz, ale solicitantului trebuie să fie situate în spațiul rural, activitatea desfășurându‐se în spațiul rural, inclusiv în orașe mici cu o populație de maximum 20.000 de locuitori (localități componente a GAL).</w:t>
            </w:r>
          </w:p>
        </w:tc>
      </w:tr>
      <w:tr w:rsidR="00F948BD" w:rsidRPr="009C713A" w14:paraId="385B98B5" w14:textId="77777777" w:rsidTr="002C34BC">
        <w:trPr>
          <w:trHeight w:val="245"/>
        </w:trPr>
        <w:tc>
          <w:tcPr>
            <w:tcW w:w="0" w:type="auto"/>
          </w:tcPr>
          <w:p w14:paraId="13184D17" w14:textId="35F2EBB7" w:rsidR="00F948BD" w:rsidRPr="00294FF7" w:rsidRDefault="00850BBB" w:rsidP="002C34BC">
            <w:pPr>
              <w:pStyle w:val="Default"/>
              <w:jc w:val="both"/>
              <w:rPr>
                <w:rFonts w:ascii="Times New Roman" w:hAnsi="Times New Roman" w:cs="Times New Roman"/>
                <w:b/>
                <w:bCs/>
                <w:sz w:val="22"/>
                <w:szCs w:val="22"/>
              </w:rPr>
            </w:pPr>
            <w:r w:rsidRPr="00294FF7">
              <w:rPr>
                <w:rFonts w:ascii="Times New Roman" w:hAnsi="Times New Roman" w:cs="Times New Roman"/>
                <w:b/>
                <w:bCs/>
                <w:sz w:val="22"/>
                <w:szCs w:val="22"/>
              </w:rPr>
              <w:t xml:space="preserve">Fondurile disponibile pentru </w:t>
            </w:r>
            <w:r w:rsidR="009C713A" w:rsidRPr="00294FF7">
              <w:rPr>
                <w:rFonts w:ascii="Times New Roman" w:hAnsi="Times New Roman" w:cs="Times New Roman"/>
                <w:b/>
                <w:bCs/>
                <w:sz w:val="22"/>
                <w:szCs w:val="22"/>
              </w:rPr>
              <w:t>Măsura 6/6B</w:t>
            </w:r>
          </w:p>
        </w:tc>
        <w:tc>
          <w:tcPr>
            <w:tcW w:w="0" w:type="auto"/>
          </w:tcPr>
          <w:p w14:paraId="265224D4" w14:textId="6C664D20" w:rsidR="00F948BD" w:rsidRPr="009C713A" w:rsidRDefault="009C713A" w:rsidP="002C34BC">
            <w:pPr>
              <w:pStyle w:val="Default"/>
              <w:jc w:val="both"/>
              <w:rPr>
                <w:rFonts w:ascii="Times New Roman" w:hAnsi="Times New Roman" w:cs="Times New Roman"/>
                <w:b/>
                <w:bCs/>
                <w:sz w:val="22"/>
                <w:szCs w:val="22"/>
              </w:rPr>
            </w:pPr>
            <w:r w:rsidRPr="009C713A">
              <w:rPr>
                <w:rFonts w:ascii="Times New Roman" w:hAnsi="Times New Roman" w:cs="Times New Roman"/>
                <w:sz w:val="22"/>
                <w:szCs w:val="22"/>
              </w:rPr>
              <w:t xml:space="preserve">Fondurile disponibile pentru </w:t>
            </w:r>
            <w:r w:rsidRPr="009C713A">
              <w:rPr>
                <w:rFonts w:ascii="Times New Roman" w:hAnsi="Times New Roman" w:cs="Times New Roman"/>
                <w:b/>
                <w:bCs/>
                <w:color w:val="auto"/>
                <w:sz w:val="22"/>
                <w:szCs w:val="22"/>
              </w:rPr>
              <w:t>Măsura 6/6B</w:t>
            </w:r>
            <w:r w:rsidRPr="009C713A">
              <w:rPr>
                <w:rFonts w:ascii="Times New Roman" w:hAnsi="Times New Roman" w:cs="Times New Roman"/>
                <w:b/>
                <w:bCs/>
                <w:sz w:val="22"/>
                <w:szCs w:val="22"/>
              </w:rPr>
              <w:t xml:space="preserve">, </w:t>
            </w:r>
            <w:r w:rsidRPr="009C713A">
              <w:rPr>
                <w:rFonts w:ascii="Times New Roman" w:hAnsi="Times New Roman" w:cs="Times New Roman"/>
                <w:sz w:val="22"/>
                <w:szCs w:val="22"/>
              </w:rPr>
              <w:t xml:space="preserve">în această sesiune sunt de </w:t>
            </w:r>
            <w:r w:rsidR="002C34BC">
              <w:rPr>
                <w:rFonts w:ascii="Times New Roman" w:hAnsi="Times New Roman" w:cs="Times New Roman"/>
                <w:b/>
                <w:sz w:val="22"/>
                <w:szCs w:val="22"/>
              </w:rPr>
              <w:t>30.000</w:t>
            </w:r>
            <w:r w:rsidRPr="009C713A">
              <w:rPr>
                <w:rFonts w:ascii="Times New Roman" w:hAnsi="Times New Roman" w:cs="Times New Roman"/>
                <w:b/>
                <w:sz w:val="22"/>
                <w:szCs w:val="22"/>
              </w:rPr>
              <w:t xml:space="preserve"> Euro.</w:t>
            </w:r>
          </w:p>
        </w:tc>
      </w:tr>
      <w:tr w:rsidR="00BC2879" w:rsidRPr="009C713A" w14:paraId="5B47DAD3" w14:textId="77777777" w:rsidTr="002C34BC">
        <w:trPr>
          <w:trHeight w:val="245"/>
        </w:trPr>
        <w:tc>
          <w:tcPr>
            <w:tcW w:w="0" w:type="auto"/>
          </w:tcPr>
          <w:p w14:paraId="13C18CFD" w14:textId="29E2A653" w:rsidR="00BC2879" w:rsidRPr="00294FF7" w:rsidRDefault="00BC2879" w:rsidP="002C34BC">
            <w:pPr>
              <w:pStyle w:val="Default"/>
              <w:jc w:val="both"/>
              <w:rPr>
                <w:rFonts w:ascii="Times New Roman" w:hAnsi="Times New Roman" w:cs="Times New Roman"/>
                <w:b/>
                <w:bCs/>
                <w:sz w:val="22"/>
                <w:szCs w:val="22"/>
              </w:rPr>
            </w:pPr>
            <w:r w:rsidRPr="00294FF7">
              <w:rPr>
                <w:rFonts w:ascii="Times New Roman" w:hAnsi="Times New Roman" w:cs="Times New Roman"/>
                <w:b/>
                <w:bCs/>
                <w:sz w:val="22"/>
                <w:szCs w:val="22"/>
              </w:rPr>
              <w:t>Suma maximă nerambursabilă care poate fi acordată pentru un proiect</w:t>
            </w:r>
          </w:p>
        </w:tc>
        <w:tc>
          <w:tcPr>
            <w:tcW w:w="0" w:type="auto"/>
          </w:tcPr>
          <w:p w14:paraId="67F9FD0D" w14:textId="77777777" w:rsidR="009C713A" w:rsidRPr="009C713A" w:rsidRDefault="009C713A" w:rsidP="002C34BC">
            <w:pPr>
              <w:pStyle w:val="Default"/>
              <w:jc w:val="both"/>
              <w:rPr>
                <w:rFonts w:ascii="Times New Roman" w:hAnsi="Times New Roman" w:cs="Times New Roman"/>
                <w:bCs/>
                <w:sz w:val="22"/>
                <w:szCs w:val="22"/>
              </w:rPr>
            </w:pPr>
            <w:r w:rsidRPr="009C713A">
              <w:rPr>
                <w:rFonts w:ascii="Times New Roman" w:hAnsi="Times New Roman" w:cs="Times New Roman"/>
                <w:sz w:val="22"/>
                <w:szCs w:val="22"/>
              </w:rPr>
              <w:t xml:space="preserve">Valoarea maximă eligibilă a finanțării nerambursabile </w:t>
            </w:r>
            <w:r w:rsidRPr="009C713A">
              <w:rPr>
                <w:rFonts w:ascii="Times New Roman" w:hAnsi="Times New Roman" w:cs="Times New Roman"/>
                <w:b/>
                <w:bCs/>
                <w:sz w:val="22"/>
                <w:szCs w:val="22"/>
              </w:rPr>
              <w:t>se acordă pentru o perioadă de maximum 36 luni (3 ani)</w:t>
            </w:r>
            <w:r w:rsidRPr="009C713A">
              <w:rPr>
                <w:rFonts w:ascii="Times New Roman" w:hAnsi="Times New Roman" w:cs="Times New Roman"/>
                <w:bCs/>
                <w:sz w:val="22"/>
                <w:szCs w:val="22"/>
              </w:rPr>
              <w:t>.</w:t>
            </w:r>
          </w:p>
          <w:p w14:paraId="7C6DD720" w14:textId="77777777" w:rsidR="009C713A" w:rsidRPr="009C713A" w:rsidRDefault="009C713A" w:rsidP="002C34BC">
            <w:pPr>
              <w:pStyle w:val="Default"/>
              <w:jc w:val="both"/>
              <w:rPr>
                <w:rFonts w:ascii="Times New Roman" w:hAnsi="Times New Roman" w:cs="Times New Roman"/>
                <w:b/>
                <w:bCs/>
                <w:sz w:val="22"/>
                <w:szCs w:val="22"/>
              </w:rPr>
            </w:pPr>
          </w:p>
          <w:p w14:paraId="1CE2ED0D" w14:textId="77777777" w:rsidR="009C713A" w:rsidRPr="009C713A" w:rsidRDefault="009C713A" w:rsidP="002C34BC">
            <w:pPr>
              <w:spacing w:after="0"/>
              <w:jc w:val="both"/>
              <w:rPr>
                <w:rFonts w:ascii="Times New Roman" w:hAnsi="Times New Roman" w:cs="Times New Roman"/>
              </w:rPr>
            </w:pPr>
            <w:r w:rsidRPr="009C713A">
              <w:rPr>
                <w:rFonts w:ascii="Times New Roman" w:hAnsi="Times New Roman" w:cs="Times New Roman"/>
              </w:rPr>
              <w:lastRenderedPageBreak/>
              <w:t xml:space="preserve">Sprijinul public nerambursabil acordat în cadrul acestei măsuri va fi </w:t>
            </w:r>
            <w:r w:rsidRPr="009C713A">
              <w:rPr>
                <w:rFonts w:ascii="Times New Roman" w:hAnsi="Times New Roman" w:cs="Times New Roman"/>
                <w:b/>
              </w:rPr>
              <w:t>100% din totalul cheltuielilor eligibile pentru proiectele negeneratoare de venit</w:t>
            </w:r>
            <w:r w:rsidRPr="009C713A">
              <w:rPr>
                <w:rFonts w:ascii="Times New Roman" w:hAnsi="Times New Roman" w:cs="Times New Roman"/>
              </w:rPr>
              <w:t xml:space="preserve"> </w:t>
            </w:r>
            <w:r w:rsidRPr="009C713A">
              <w:rPr>
                <w:rFonts w:ascii="Times New Roman" w:hAnsi="Times New Roman" w:cs="Times New Roman"/>
                <w:b/>
              </w:rPr>
              <w:t>aplicate de autoritățile publice locale și ONG-uri</w:t>
            </w:r>
            <w:r w:rsidRPr="009C713A">
              <w:rPr>
                <w:rFonts w:ascii="Times New Roman" w:hAnsi="Times New Roman" w:cs="Times New Roman"/>
              </w:rPr>
              <w:t xml:space="preserve">, de până la </w:t>
            </w:r>
            <w:r w:rsidRPr="009C713A">
              <w:rPr>
                <w:rFonts w:ascii="Times New Roman" w:hAnsi="Times New Roman" w:cs="Times New Roman"/>
                <w:b/>
              </w:rPr>
              <w:t>100%</w:t>
            </w:r>
            <w:r w:rsidRPr="009C713A">
              <w:rPr>
                <w:rFonts w:ascii="Times New Roman" w:hAnsi="Times New Roman" w:cs="Times New Roman"/>
              </w:rPr>
              <w:t xml:space="preserve"> </w:t>
            </w:r>
            <w:r w:rsidRPr="009C713A">
              <w:rPr>
                <w:rFonts w:ascii="Times New Roman" w:hAnsi="Times New Roman" w:cs="Times New Roman"/>
                <w:b/>
              </w:rPr>
              <w:t>în cazul proiectelor de apă/apă uzată</w:t>
            </w:r>
            <w:r w:rsidRPr="009C713A">
              <w:rPr>
                <w:rFonts w:ascii="Times New Roman" w:hAnsi="Times New Roman" w:cs="Times New Roman"/>
              </w:rPr>
              <w:t>, sub rezerva aplicării art. 61 din Reg. (UE) nr. 1303/2013.</w:t>
            </w:r>
          </w:p>
          <w:p w14:paraId="48ACBA1A" w14:textId="77777777" w:rsidR="009C713A" w:rsidRPr="009C713A" w:rsidRDefault="009C713A" w:rsidP="002C34BC">
            <w:pPr>
              <w:spacing w:after="0"/>
              <w:jc w:val="both"/>
              <w:rPr>
                <w:rFonts w:ascii="Times New Roman" w:hAnsi="Times New Roman" w:cs="Times New Roman"/>
              </w:rPr>
            </w:pPr>
          </w:p>
          <w:p w14:paraId="256C61FF" w14:textId="0C84851B" w:rsidR="009C713A" w:rsidRPr="009C713A" w:rsidRDefault="009C713A" w:rsidP="002C34BC">
            <w:pPr>
              <w:spacing w:after="0"/>
              <w:jc w:val="both"/>
              <w:rPr>
                <w:rFonts w:ascii="Times New Roman" w:hAnsi="Times New Roman" w:cs="Times New Roman"/>
              </w:rPr>
            </w:pPr>
            <w:r w:rsidRPr="009C713A">
              <w:rPr>
                <w:rFonts w:ascii="Times New Roman" w:hAnsi="Times New Roman" w:cs="Times New Roman"/>
              </w:rPr>
              <w:t xml:space="preserve">Sprijinul public nerambursabil acordat în cadrul acestei măsuri va fi de </w:t>
            </w:r>
            <w:r w:rsidRPr="009C713A">
              <w:rPr>
                <w:rFonts w:ascii="Times New Roman" w:hAnsi="Times New Roman" w:cs="Times New Roman"/>
                <w:b/>
              </w:rPr>
              <w:t>maximum 90% din totalul cheltuielilor eligibile pentru proiectele generatoare de venit</w:t>
            </w:r>
            <w:r w:rsidRPr="009C713A">
              <w:rPr>
                <w:rFonts w:ascii="Times New Roman" w:hAnsi="Times New Roman" w:cs="Times New Roman"/>
              </w:rPr>
              <w:t xml:space="preserve"> </w:t>
            </w:r>
            <w:r w:rsidRPr="009C713A">
              <w:rPr>
                <w:rFonts w:ascii="Times New Roman" w:hAnsi="Times New Roman" w:cs="Times New Roman"/>
                <w:b/>
              </w:rPr>
              <w:t>aplicate de ONG-uri</w:t>
            </w:r>
            <w:r w:rsidRPr="009C713A">
              <w:rPr>
                <w:rFonts w:ascii="Times New Roman" w:hAnsi="Times New Roman" w:cs="Times New Roman"/>
              </w:rPr>
              <w:t xml:space="preserve"> şi care vizează </w:t>
            </w:r>
            <w:r w:rsidRPr="009C713A">
              <w:rPr>
                <w:rFonts w:ascii="Times New Roman" w:hAnsi="Times New Roman" w:cs="Times New Roman"/>
                <w:b/>
              </w:rPr>
              <w:t>infrastructura educațională</w:t>
            </w:r>
            <w:r w:rsidRPr="009C713A">
              <w:rPr>
                <w:rFonts w:ascii="Times New Roman" w:hAnsi="Times New Roman" w:cs="Times New Roman"/>
              </w:rPr>
              <w:t xml:space="preserve"> (grădinițe) și </w:t>
            </w:r>
            <w:r w:rsidRPr="009C713A">
              <w:rPr>
                <w:rFonts w:ascii="Times New Roman" w:hAnsi="Times New Roman" w:cs="Times New Roman"/>
                <w:b/>
              </w:rPr>
              <w:t>socială</w:t>
            </w:r>
            <w:r w:rsidRPr="009C713A">
              <w:rPr>
                <w:rFonts w:ascii="Times New Roman" w:hAnsi="Times New Roman" w:cs="Times New Roman"/>
              </w:rPr>
              <w:t xml:space="preserve"> (creșe și infrastructura de tip after-school). </w:t>
            </w:r>
          </w:p>
          <w:p w14:paraId="49F8325A" w14:textId="77777777" w:rsidR="009C713A" w:rsidRPr="009C713A" w:rsidRDefault="009C713A" w:rsidP="002C34BC">
            <w:pPr>
              <w:spacing w:after="0"/>
              <w:jc w:val="both"/>
              <w:rPr>
                <w:rFonts w:ascii="Times New Roman" w:hAnsi="Times New Roman" w:cs="Times New Roman"/>
              </w:rPr>
            </w:pPr>
          </w:p>
          <w:p w14:paraId="51B081CF" w14:textId="77777777" w:rsidR="009C713A" w:rsidRPr="009C713A" w:rsidRDefault="009C713A" w:rsidP="002C34BC">
            <w:pPr>
              <w:spacing w:after="0"/>
              <w:jc w:val="both"/>
              <w:rPr>
                <w:rFonts w:ascii="Times New Roman" w:hAnsi="Times New Roman" w:cs="Times New Roman"/>
                <w:b/>
              </w:rPr>
            </w:pPr>
            <w:r w:rsidRPr="009C713A">
              <w:rPr>
                <w:rFonts w:ascii="Times New Roman" w:hAnsi="Times New Roman" w:cs="Times New Roman"/>
              </w:rPr>
              <w:t xml:space="preserve">Sprijinul pentru proiectele generatoare de venit se va acorda conform Reg. (UE) nr. 1407/2013 privind aplicarea articolelor 107 și 108 din Tratatul privind funcționarea Uniunii Europene ajutoarelor de minimis, iar </w:t>
            </w:r>
            <w:r w:rsidRPr="009C713A">
              <w:rPr>
                <w:rFonts w:ascii="Times New Roman" w:hAnsi="Times New Roman" w:cs="Times New Roman"/>
                <w:b/>
              </w:rPr>
              <w:t>valoarea totală a ajutoarelor de minimis primite pe perioada a 3 ani fiscali de către un beneficiar nu va depăși plafonul maxim al ajutorului public de 200.000 Euro/beneficiar.</w:t>
            </w:r>
          </w:p>
          <w:p w14:paraId="7B70B73D" w14:textId="77777777" w:rsidR="009C713A" w:rsidRPr="009C713A" w:rsidRDefault="009C713A" w:rsidP="002C34BC">
            <w:pPr>
              <w:spacing w:after="0"/>
              <w:jc w:val="both"/>
              <w:rPr>
                <w:rFonts w:ascii="Times New Roman" w:hAnsi="Times New Roman" w:cs="Times New Roman"/>
                <w:b/>
              </w:rPr>
            </w:pPr>
          </w:p>
          <w:p w14:paraId="2E32A595" w14:textId="77777777" w:rsidR="009C713A" w:rsidRPr="009C713A" w:rsidRDefault="009C713A" w:rsidP="002C34BC">
            <w:pPr>
              <w:spacing w:after="0"/>
              <w:jc w:val="both"/>
              <w:rPr>
                <w:rFonts w:ascii="Times New Roman" w:hAnsi="Times New Roman" w:cs="Times New Roman"/>
                <w:b/>
              </w:rPr>
            </w:pPr>
            <w:r w:rsidRPr="009C713A">
              <w:rPr>
                <w:rFonts w:ascii="Times New Roman" w:hAnsi="Times New Roman" w:cs="Times New Roman"/>
                <w:b/>
              </w:rPr>
              <w:t>Sprijinul pentru proiectele de infrastructură socială nu se supune ajutorului de minimis, conform R(UE) nr. 1407/2013.</w:t>
            </w:r>
          </w:p>
          <w:p w14:paraId="680719DF" w14:textId="77777777" w:rsidR="009C713A" w:rsidRPr="009C713A" w:rsidRDefault="009C713A" w:rsidP="002C34BC">
            <w:pPr>
              <w:spacing w:after="0"/>
              <w:jc w:val="both"/>
              <w:rPr>
                <w:rFonts w:ascii="Times New Roman" w:hAnsi="Times New Roman" w:cs="Times New Roman"/>
                <w:b/>
                <w:bCs/>
                <w:iCs/>
              </w:rPr>
            </w:pPr>
            <w:r w:rsidRPr="009C713A">
              <w:rPr>
                <w:rFonts w:ascii="Times New Roman" w:hAnsi="Times New Roman" w:cs="Times New Roman"/>
                <w:b/>
                <w:bCs/>
                <w:iCs/>
              </w:rPr>
              <w:t>Intensitatea sprijinului public nerambursabil va fi de 100% pentru cheltuielile eligibile din proiect.</w:t>
            </w:r>
          </w:p>
          <w:p w14:paraId="73786A8F" w14:textId="77777777" w:rsidR="009C713A" w:rsidRPr="009C713A" w:rsidRDefault="009C713A" w:rsidP="002C34BC">
            <w:pPr>
              <w:spacing w:after="0"/>
              <w:jc w:val="both"/>
              <w:rPr>
                <w:rFonts w:ascii="Times New Roman" w:hAnsi="Times New Roman" w:cs="Times New Roman"/>
                <w:bCs/>
                <w:iCs/>
              </w:rPr>
            </w:pPr>
          </w:p>
          <w:p w14:paraId="6D9CD506" w14:textId="77777777" w:rsidR="009C713A" w:rsidRPr="009C713A" w:rsidRDefault="009C713A" w:rsidP="002C34BC">
            <w:pPr>
              <w:spacing w:after="0"/>
              <w:jc w:val="both"/>
              <w:rPr>
                <w:rFonts w:ascii="Times New Roman" w:hAnsi="Times New Roman" w:cs="Times New Roman"/>
                <w:bCs/>
                <w:iCs/>
              </w:rPr>
            </w:pPr>
            <w:r w:rsidRPr="009C713A">
              <w:rPr>
                <w:rFonts w:ascii="Times New Roman" w:hAnsi="Times New Roman" w:cs="Times New Roman"/>
                <w:bCs/>
                <w:iCs/>
              </w:rPr>
              <w:t>Valoarea totală a unui proiect nu va depăși 100.000 Euro.</w:t>
            </w:r>
          </w:p>
          <w:p w14:paraId="34A548BB" w14:textId="77777777" w:rsidR="009C713A" w:rsidRPr="009C713A" w:rsidRDefault="009C713A" w:rsidP="002C34BC">
            <w:pPr>
              <w:pStyle w:val="Default"/>
              <w:jc w:val="both"/>
              <w:rPr>
                <w:rFonts w:ascii="Times New Roman" w:hAnsi="Times New Roman" w:cs="Times New Roman"/>
                <w:sz w:val="22"/>
                <w:szCs w:val="22"/>
              </w:rPr>
            </w:pPr>
          </w:p>
          <w:p w14:paraId="43E40A05" w14:textId="77777777" w:rsidR="009C713A" w:rsidRPr="009C713A" w:rsidRDefault="009C713A" w:rsidP="002C34BC">
            <w:pPr>
              <w:pStyle w:val="Default"/>
              <w:jc w:val="both"/>
              <w:rPr>
                <w:rFonts w:ascii="Times New Roman" w:hAnsi="Times New Roman" w:cs="Times New Roman"/>
                <w:sz w:val="22"/>
                <w:szCs w:val="22"/>
              </w:rPr>
            </w:pPr>
            <w:r w:rsidRPr="009C713A">
              <w:rPr>
                <w:rFonts w:ascii="Times New Roman" w:hAnsi="Times New Roman" w:cs="Times New Roman"/>
                <w:sz w:val="22"/>
                <w:szCs w:val="22"/>
              </w:rPr>
              <w:t>În cazul Măsurii 6/6B, principiul finanţării nerambursabile este acela al:</w:t>
            </w:r>
          </w:p>
          <w:p w14:paraId="1E6144B9" w14:textId="77777777" w:rsidR="009C713A" w:rsidRPr="009C713A" w:rsidRDefault="009C713A" w:rsidP="002C34BC">
            <w:pPr>
              <w:pStyle w:val="Default"/>
              <w:jc w:val="both"/>
              <w:rPr>
                <w:rFonts w:ascii="Times New Roman" w:hAnsi="Times New Roman" w:cs="Times New Roman"/>
                <w:sz w:val="22"/>
                <w:szCs w:val="22"/>
              </w:rPr>
            </w:pPr>
            <w:r w:rsidRPr="009C713A">
              <w:rPr>
                <w:rFonts w:ascii="Times New Roman" w:hAnsi="Times New Roman" w:cs="Times New Roman"/>
                <w:sz w:val="22"/>
                <w:szCs w:val="22"/>
              </w:rPr>
              <w:t xml:space="preserve">• rambursării costurilor eligibile suportate şi plătite efectiv; </w:t>
            </w:r>
          </w:p>
          <w:p w14:paraId="034A7A70" w14:textId="14963E0F" w:rsidR="00BC2879" w:rsidRPr="009C713A" w:rsidRDefault="009C713A" w:rsidP="002C34BC">
            <w:pPr>
              <w:pStyle w:val="Default"/>
              <w:jc w:val="both"/>
              <w:rPr>
                <w:rFonts w:ascii="Times New Roman" w:hAnsi="Times New Roman" w:cs="Times New Roman"/>
                <w:b/>
                <w:bCs/>
                <w:sz w:val="22"/>
                <w:szCs w:val="22"/>
              </w:rPr>
            </w:pPr>
            <w:r w:rsidRPr="009C713A">
              <w:rPr>
                <w:rFonts w:ascii="Times New Roman" w:hAnsi="Times New Roman" w:cs="Times New Roman"/>
                <w:sz w:val="22"/>
                <w:szCs w:val="22"/>
              </w:rPr>
              <w:t>• plății în avans, cu condiția constituirii unei garanții bancare sau garanții echivalente corespunzătoare procentului de 100% din valoarea avansului, în conformitate cu art. 45(4) și art. 63 ale R(UE) nr. 1305/2013.</w:t>
            </w:r>
          </w:p>
        </w:tc>
      </w:tr>
      <w:tr w:rsidR="00F948BD" w:rsidRPr="009C713A" w14:paraId="121C8A81" w14:textId="77777777" w:rsidTr="002C34BC">
        <w:trPr>
          <w:trHeight w:val="245"/>
        </w:trPr>
        <w:tc>
          <w:tcPr>
            <w:tcW w:w="0" w:type="auto"/>
          </w:tcPr>
          <w:p w14:paraId="00403BB7" w14:textId="66626F25" w:rsidR="00F948BD" w:rsidRPr="009C713A" w:rsidRDefault="00900712" w:rsidP="002C34BC">
            <w:pPr>
              <w:pStyle w:val="Default"/>
              <w:jc w:val="both"/>
              <w:rPr>
                <w:rFonts w:ascii="Times New Roman" w:hAnsi="Times New Roman" w:cs="Times New Roman"/>
                <w:b/>
                <w:bCs/>
                <w:sz w:val="22"/>
                <w:szCs w:val="22"/>
              </w:rPr>
            </w:pPr>
            <w:r w:rsidRPr="009C713A">
              <w:rPr>
                <w:rFonts w:ascii="Times New Roman" w:hAnsi="Times New Roman" w:cs="Times New Roman"/>
                <w:b/>
                <w:bCs/>
                <w:sz w:val="22"/>
                <w:szCs w:val="22"/>
              </w:rPr>
              <w:lastRenderedPageBreak/>
              <w:t>Data limită de primire a proiectelor și locul unde se pot depune proiectele</w:t>
            </w:r>
          </w:p>
        </w:tc>
        <w:tc>
          <w:tcPr>
            <w:tcW w:w="0" w:type="auto"/>
          </w:tcPr>
          <w:p w14:paraId="603AF353" w14:textId="0B10A704" w:rsidR="009C713A" w:rsidRPr="00294FF7" w:rsidRDefault="009C713A" w:rsidP="002C34BC">
            <w:pPr>
              <w:pStyle w:val="Default"/>
              <w:jc w:val="both"/>
              <w:rPr>
                <w:rFonts w:ascii="Times New Roman" w:hAnsi="Times New Roman" w:cs="Times New Roman"/>
                <w:sz w:val="22"/>
                <w:szCs w:val="22"/>
              </w:rPr>
            </w:pPr>
            <w:r w:rsidRPr="009C713A">
              <w:rPr>
                <w:rFonts w:ascii="Times New Roman" w:hAnsi="Times New Roman" w:cs="Times New Roman"/>
                <w:sz w:val="22"/>
                <w:szCs w:val="22"/>
              </w:rPr>
              <w:t xml:space="preserve">Sesiunea este deschisă în </w:t>
            </w:r>
            <w:r w:rsidRPr="00294FF7">
              <w:rPr>
                <w:rFonts w:ascii="Times New Roman" w:hAnsi="Times New Roman" w:cs="Times New Roman"/>
                <w:sz w:val="22"/>
                <w:szCs w:val="22"/>
              </w:rPr>
              <w:t xml:space="preserve">perioada </w:t>
            </w:r>
            <w:r w:rsidR="00DD5BE2">
              <w:rPr>
                <w:rFonts w:ascii="Times New Roman" w:hAnsi="Times New Roman" w:cs="Times New Roman"/>
                <w:b/>
                <w:sz w:val="22"/>
                <w:szCs w:val="22"/>
              </w:rPr>
              <w:t>24.02 – 04.03.2020</w:t>
            </w:r>
            <w:r w:rsidRPr="00294FF7">
              <w:rPr>
                <w:rFonts w:ascii="Times New Roman" w:hAnsi="Times New Roman" w:cs="Times New Roman"/>
                <w:sz w:val="22"/>
                <w:szCs w:val="22"/>
              </w:rPr>
              <w:t xml:space="preserve">. Termenul limită de depunere pentru sesiunea de depunere de proiecte aferentă acestei măsuri este </w:t>
            </w:r>
            <w:r w:rsidR="00DD5BE2">
              <w:rPr>
                <w:rFonts w:ascii="Times New Roman" w:hAnsi="Times New Roman" w:cs="Times New Roman"/>
                <w:b/>
                <w:sz w:val="22"/>
                <w:szCs w:val="22"/>
              </w:rPr>
              <w:t>04.03.2020</w:t>
            </w:r>
            <w:r w:rsidRPr="00294FF7">
              <w:rPr>
                <w:rFonts w:ascii="Times New Roman" w:hAnsi="Times New Roman" w:cs="Times New Roman"/>
                <w:b/>
                <w:bCs/>
                <w:sz w:val="22"/>
                <w:szCs w:val="22"/>
              </w:rPr>
              <w:t>, ora 1</w:t>
            </w:r>
            <w:r w:rsidR="002C34BC">
              <w:rPr>
                <w:rFonts w:ascii="Times New Roman" w:hAnsi="Times New Roman" w:cs="Times New Roman"/>
                <w:b/>
                <w:bCs/>
                <w:sz w:val="22"/>
                <w:szCs w:val="22"/>
              </w:rPr>
              <w:t>4</w:t>
            </w:r>
            <w:r w:rsidRPr="00294FF7">
              <w:rPr>
                <w:rFonts w:ascii="Times New Roman" w:hAnsi="Times New Roman" w:cs="Times New Roman"/>
                <w:b/>
                <w:bCs/>
                <w:sz w:val="22"/>
                <w:szCs w:val="22"/>
              </w:rPr>
              <w:t>:00</w:t>
            </w:r>
            <w:r w:rsidRPr="00294FF7">
              <w:rPr>
                <w:rFonts w:ascii="Times New Roman" w:hAnsi="Times New Roman" w:cs="Times New Roman"/>
                <w:sz w:val="22"/>
                <w:szCs w:val="22"/>
              </w:rPr>
              <w:t xml:space="preserve">. </w:t>
            </w:r>
            <w:r w:rsidR="002C34BC" w:rsidRPr="002C34BC">
              <w:rPr>
                <w:rFonts w:ascii="Times New Roman" w:hAnsi="Times New Roman" w:cs="Times New Roman"/>
                <w:sz w:val="22"/>
                <w:szCs w:val="22"/>
              </w:rPr>
              <w:t>Depunerea proiectelor în cadrul sesiunii aferente acestei măsuri se oprește înainte de termenul limită prevăzut în apelul de selecție atunci când valoarea publică totală a proiectelor depuse având un punctaj estimat (autoevaluare/prescoring) mai mare sau egal cu punctajul minim aferent apelului de selecție în desfășurare, excluzând valoarea publică a proiectelor retrase, ajunge la 110% din nivelul alocării sesiunii respective, dar nu mai puțin de 5 zile lucrătoare.</w:t>
            </w:r>
          </w:p>
          <w:p w14:paraId="1FDFD94F" w14:textId="36C7248A" w:rsidR="00900712" w:rsidRPr="00294FF7" w:rsidRDefault="00900712" w:rsidP="002C34BC">
            <w:pPr>
              <w:pStyle w:val="Default"/>
              <w:jc w:val="both"/>
              <w:rPr>
                <w:rFonts w:ascii="Times New Roman" w:hAnsi="Times New Roman" w:cs="Times New Roman"/>
                <w:b/>
                <w:sz w:val="22"/>
                <w:szCs w:val="22"/>
              </w:rPr>
            </w:pPr>
            <w:r w:rsidRPr="00294FF7">
              <w:rPr>
                <w:rFonts w:ascii="Times New Roman" w:hAnsi="Times New Roman" w:cs="Times New Roman"/>
                <w:sz w:val="22"/>
                <w:szCs w:val="22"/>
              </w:rPr>
              <w:t xml:space="preserve">Depunerea proiectelor pentru </w:t>
            </w:r>
            <w:r w:rsidR="00BC2879" w:rsidRPr="00294FF7">
              <w:rPr>
                <w:rFonts w:ascii="Times New Roman" w:hAnsi="Times New Roman" w:cs="Times New Roman"/>
                <w:b/>
                <w:bCs/>
                <w:sz w:val="22"/>
                <w:szCs w:val="22"/>
              </w:rPr>
              <w:t xml:space="preserve">Măsura </w:t>
            </w:r>
            <w:r w:rsidR="009C713A" w:rsidRPr="00294FF7">
              <w:rPr>
                <w:rFonts w:ascii="Times New Roman" w:hAnsi="Times New Roman" w:cs="Times New Roman"/>
                <w:b/>
                <w:bCs/>
                <w:sz w:val="22"/>
                <w:szCs w:val="22"/>
              </w:rPr>
              <w:t>6/6B</w:t>
            </w:r>
            <w:r w:rsidRPr="00294FF7">
              <w:rPr>
                <w:rFonts w:ascii="Times New Roman" w:hAnsi="Times New Roman" w:cs="Times New Roman"/>
                <w:b/>
                <w:bCs/>
                <w:sz w:val="22"/>
                <w:szCs w:val="22"/>
              </w:rPr>
              <w:t xml:space="preserve"> </w:t>
            </w:r>
            <w:r w:rsidRPr="00294FF7">
              <w:rPr>
                <w:rFonts w:ascii="Times New Roman" w:hAnsi="Times New Roman" w:cs="Times New Roman"/>
                <w:sz w:val="22"/>
                <w:szCs w:val="22"/>
              </w:rPr>
              <w:t xml:space="preserve">se va face la sediul Asociației G.A.L. Microregiunea Dâmbovița Sud-Vest din </w:t>
            </w:r>
            <w:r w:rsidRPr="00294FF7">
              <w:rPr>
                <w:rFonts w:ascii="Times New Roman" w:hAnsi="Times New Roman" w:cs="Times New Roman"/>
                <w:b/>
                <w:sz w:val="22"/>
                <w:szCs w:val="22"/>
              </w:rPr>
              <w:t xml:space="preserve">jud. Dâmbovița, oraș Găești, strada Vladimir Streinu, nr. 44, astfel: </w:t>
            </w:r>
          </w:p>
          <w:p w14:paraId="3B3F9AA5" w14:textId="7E5E1D00" w:rsidR="00F948BD" w:rsidRPr="009C713A" w:rsidRDefault="00900712" w:rsidP="002C34BC">
            <w:pPr>
              <w:pStyle w:val="Default"/>
              <w:numPr>
                <w:ilvl w:val="0"/>
                <w:numId w:val="1"/>
              </w:numPr>
              <w:jc w:val="both"/>
              <w:rPr>
                <w:rFonts w:ascii="Times New Roman" w:hAnsi="Times New Roman" w:cs="Times New Roman"/>
                <w:sz w:val="22"/>
                <w:szCs w:val="22"/>
              </w:rPr>
            </w:pPr>
            <w:r w:rsidRPr="00294FF7">
              <w:rPr>
                <w:rFonts w:ascii="Times New Roman" w:hAnsi="Times New Roman" w:cs="Times New Roman"/>
                <w:sz w:val="22"/>
                <w:szCs w:val="22"/>
              </w:rPr>
              <w:t xml:space="preserve">Luni – </w:t>
            </w:r>
            <w:r w:rsidR="009B5072" w:rsidRPr="00294FF7">
              <w:rPr>
                <w:rFonts w:ascii="Times New Roman" w:hAnsi="Times New Roman" w:cs="Times New Roman"/>
                <w:sz w:val="22"/>
                <w:szCs w:val="22"/>
              </w:rPr>
              <w:t>Vineri</w:t>
            </w:r>
            <w:r w:rsidRPr="00294FF7">
              <w:rPr>
                <w:rFonts w:ascii="Times New Roman" w:hAnsi="Times New Roman" w:cs="Times New Roman"/>
                <w:sz w:val="22"/>
                <w:szCs w:val="22"/>
              </w:rPr>
              <w:t>: 10:00 – 1</w:t>
            </w:r>
            <w:r w:rsidR="00EA2E01" w:rsidRPr="00294FF7">
              <w:rPr>
                <w:rFonts w:ascii="Times New Roman" w:hAnsi="Times New Roman" w:cs="Times New Roman"/>
                <w:sz w:val="22"/>
                <w:szCs w:val="22"/>
              </w:rPr>
              <w:t>7</w:t>
            </w:r>
            <w:r w:rsidR="009B5072" w:rsidRPr="00294FF7">
              <w:rPr>
                <w:rFonts w:ascii="Times New Roman" w:hAnsi="Times New Roman" w:cs="Times New Roman"/>
                <w:sz w:val="22"/>
                <w:szCs w:val="22"/>
              </w:rPr>
              <w:t>:00.</w:t>
            </w:r>
            <w:r w:rsidRPr="009C713A">
              <w:rPr>
                <w:rFonts w:ascii="Times New Roman" w:hAnsi="Times New Roman" w:cs="Times New Roman"/>
                <w:sz w:val="22"/>
                <w:szCs w:val="22"/>
              </w:rPr>
              <w:t xml:space="preserve"> </w:t>
            </w:r>
          </w:p>
        </w:tc>
      </w:tr>
      <w:tr w:rsidR="00F948BD" w:rsidRPr="009C713A" w14:paraId="7F6EA926" w14:textId="77777777" w:rsidTr="002C34BC">
        <w:trPr>
          <w:trHeight w:val="245"/>
        </w:trPr>
        <w:tc>
          <w:tcPr>
            <w:tcW w:w="0" w:type="auto"/>
          </w:tcPr>
          <w:p w14:paraId="20E6233B" w14:textId="2B0F28EC" w:rsidR="00F948BD" w:rsidRPr="009C713A" w:rsidRDefault="00E4218A" w:rsidP="002C34BC">
            <w:pPr>
              <w:pStyle w:val="Default"/>
              <w:jc w:val="both"/>
              <w:rPr>
                <w:rFonts w:ascii="Times New Roman" w:hAnsi="Times New Roman" w:cs="Times New Roman"/>
                <w:b/>
                <w:bCs/>
                <w:sz w:val="22"/>
                <w:szCs w:val="22"/>
              </w:rPr>
            </w:pPr>
            <w:r w:rsidRPr="009C713A">
              <w:rPr>
                <w:rFonts w:ascii="Times New Roman" w:hAnsi="Times New Roman" w:cs="Times New Roman"/>
                <w:b/>
                <w:bCs/>
                <w:sz w:val="22"/>
                <w:szCs w:val="22"/>
              </w:rPr>
              <w:lastRenderedPageBreak/>
              <w:t>Informații detaliate</w:t>
            </w:r>
          </w:p>
        </w:tc>
        <w:tc>
          <w:tcPr>
            <w:tcW w:w="0" w:type="auto"/>
          </w:tcPr>
          <w:p w14:paraId="37E24B47" w14:textId="24B8A3CC" w:rsidR="00F948BD" w:rsidRPr="009C713A" w:rsidRDefault="003D0284" w:rsidP="002C34BC">
            <w:pPr>
              <w:pStyle w:val="Default"/>
              <w:jc w:val="both"/>
              <w:rPr>
                <w:rFonts w:ascii="Times New Roman" w:hAnsi="Times New Roman" w:cs="Times New Roman"/>
                <w:b/>
                <w:bCs/>
                <w:sz w:val="22"/>
                <w:szCs w:val="22"/>
              </w:rPr>
            </w:pPr>
            <w:r w:rsidRPr="009C713A">
              <w:rPr>
                <w:rFonts w:ascii="Times New Roman" w:hAnsi="Times New Roman" w:cs="Times New Roman"/>
                <w:sz w:val="22"/>
                <w:szCs w:val="22"/>
              </w:rPr>
              <w:t xml:space="preserve">Informațiile detaliate privind accesarea și derularea </w:t>
            </w:r>
            <w:r w:rsidRPr="009C713A">
              <w:rPr>
                <w:rFonts w:ascii="Times New Roman" w:hAnsi="Times New Roman" w:cs="Times New Roman"/>
                <w:b/>
                <w:bCs/>
                <w:sz w:val="22"/>
                <w:szCs w:val="22"/>
              </w:rPr>
              <w:t xml:space="preserve">Măsurii </w:t>
            </w:r>
            <w:r w:rsidR="009C713A" w:rsidRPr="009C713A">
              <w:rPr>
                <w:rFonts w:ascii="Times New Roman" w:hAnsi="Times New Roman" w:cs="Times New Roman"/>
                <w:b/>
                <w:bCs/>
                <w:sz w:val="22"/>
                <w:szCs w:val="22"/>
              </w:rPr>
              <w:t>6/6B</w:t>
            </w:r>
            <w:r w:rsidRPr="009C713A">
              <w:rPr>
                <w:rFonts w:ascii="Times New Roman" w:hAnsi="Times New Roman" w:cs="Times New Roman"/>
                <w:b/>
                <w:bCs/>
                <w:sz w:val="22"/>
                <w:szCs w:val="22"/>
              </w:rPr>
              <w:t xml:space="preserve"> </w:t>
            </w:r>
            <w:r w:rsidRPr="009C713A">
              <w:rPr>
                <w:rFonts w:ascii="Times New Roman" w:hAnsi="Times New Roman" w:cs="Times New Roman"/>
                <w:sz w:val="22"/>
                <w:szCs w:val="22"/>
              </w:rPr>
              <w:t xml:space="preserve">sunt cuprinse în </w:t>
            </w:r>
            <w:r w:rsidRPr="009C713A">
              <w:rPr>
                <w:rFonts w:ascii="Times New Roman" w:hAnsi="Times New Roman" w:cs="Times New Roman"/>
                <w:b/>
                <w:bCs/>
                <w:sz w:val="22"/>
                <w:szCs w:val="22"/>
              </w:rPr>
              <w:t xml:space="preserve">Ghidul solicitantului </w:t>
            </w:r>
            <w:r w:rsidRPr="009C713A">
              <w:rPr>
                <w:rFonts w:ascii="Times New Roman" w:hAnsi="Times New Roman" w:cs="Times New Roman"/>
                <w:bCs/>
                <w:sz w:val="22"/>
                <w:szCs w:val="22"/>
              </w:rPr>
              <w:t>elaborat de GAL</w:t>
            </w:r>
            <w:r w:rsidR="009C713A" w:rsidRPr="009C713A">
              <w:rPr>
                <w:rFonts w:ascii="Times New Roman" w:hAnsi="Times New Roman" w:cs="Times New Roman"/>
                <w:bCs/>
                <w:sz w:val="22"/>
                <w:szCs w:val="22"/>
              </w:rPr>
              <w:t xml:space="preserve"> pentru Măsura 6/6B</w:t>
            </w:r>
            <w:r w:rsidRPr="009C713A">
              <w:rPr>
                <w:rFonts w:ascii="Times New Roman" w:hAnsi="Times New Roman" w:cs="Times New Roman"/>
                <w:bCs/>
                <w:sz w:val="22"/>
                <w:szCs w:val="22"/>
              </w:rPr>
              <w:t>,</w:t>
            </w:r>
            <w:r w:rsidRPr="009C713A">
              <w:rPr>
                <w:rFonts w:ascii="Times New Roman" w:hAnsi="Times New Roman" w:cs="Times New Roman"/>
                <w:b/>
                <w:bCs/>
                <w:sz w:val="22"/>
                <w:szCs w:val="22"/>
              </w:rPr>
              <w:t xml:space="preserve"> cu anexele aferente </w:t>
            </w:r>
            <w:r w:rsidRPr="009C713A">
              <w:rPr>
                <w:rFonts w:ascii="Times New Roman" w:hAnsi="Times New Roman" w:cs="Times New Roman"/>
                <w:sz w:val="22"/>
                <w:szCs w:val="22"/>
              </w:rPr>
              <w:t>și pot fi găsite</w:t>
            </w:r>
            <w:r w:rsidR="009C713A">
              <w:rPr>
                <w:rFonts w:ascii="Times New Roman" w:hAnsi="Times New Roman" w:cs="Times New Roman"/>
                <w:sz w:val="22"/>
                <w:szCs w:val="22"/>
              </w:rPr>
              <w:t xml:space="preserve"> </w:t>
            </w:r>
            <w:r w:rsidR="009C713A" w:rsidRPr="009C713A">
              <w:rPr>
                <w:rFonts w:ascii="Times New Roman" w:hAnsi="Times New Roman" w:cs="Times New Roman"/>
                <w:bCs/>
                <w:sz w:val="22"/>
                <w:szCs w:val="22"/>
              </w:rPr>
              <w:t>în varianta electronică sau tipărită</w:t>
            </w:r>
            <w:r w:rsidRPr="009C713A">
              <w:rPr>
                <w:rFonts w:ascii="Times New Roman" w:hAnsi="Times New Roman" w:cs="Times New Roman"/>
                <w:sz w:val="22"/>
                <w:szCs w:val="22"/>
              </w:rPr>
              <w:t xml:space="preserve"> la </w:t>
            </w:r>
            <w:r w:rsidRPr="009C713A">
              <w:rPr>
                <w:rFonts w:ascii="Times New Roman" w:hAnsi="Times New Roman" w:cs="Times New Roman"/>
                <w:bCs/>
                <w:sz w:val="22"/>
                <w:szCs w:val="22"/>
              </w:rPr>
              <w:t xml:space="preserve">sediul GAL MICROREGIUNEA DÂMBOVIȚA SUD-VEST </w:t>
            </w:r>
            <w:r w:rsidRPr="009C713A">
              <w:rPr>
                <w:rFonts w:ascii="Times New Roman" w:hAnsi="Times New Roman" w:cs="Times New Roman"/>
                <w:sz w:val="22"/>
                <w:szCs w:val="22"/>
              </w:rPr>
              <w:t>din jud. Dâmbovița, oraș Găești, strada Vladimir Streinu, nr. 44</w:t>
            </w:r>
            <w:r w:rsidRPr="009C713A">
              <w:rPr>
                <w:rFonts w:ascii="Times New Roman" w:hAnsi="Times New Roman" w:cs="Times New Roman"/>
                <w:bCs/>
                <w:sz w:val="22"/>
                <w:szCs w:val="22"/>
              </w:rPr>
              <w:t xml:space="preserve"> </w:t>
            </w:r>
            <w:r w:rsidRPr="009C713A">
              <w:rPr>
                <w:rFonts w:ascii="Times New Roman" w:hAnsi="Times New Roman" w:cs="Times New Roman"/>
                <w:sz w:val="22"/>
                <w:szCs w:val="22"/>
              </w:rPr>
              <w:t xml:space="preserve">și pe pagina web </w:t>
            </w:r>
            <w:hyperlink r:id="rId7" w:history="1">
              <w:r w:rsidRPr="009C713A">
                <w:rPr>
                  <w:rStyle w:val="Hyperlink"/>
                  <w:rFonts w:ascii="Times New Roman" w:hAnsi="Times New Roman" w:cs="Times New Roman"/>
                  <w:sz w:val="22"/>
                  <w:szCs w:val="22"/>
                </w:rPr>
                <w:t>www.galdbsv.ro</w:t>
              </w:r>
            </w:hyperlink>
            <w:r w:rsidR="009C713A" w:rsidRPr="009C713A">
              <w:rPr>
                <w:rFonts w:ascii="Times New Roman" w:hAnsi="Times New Roman" w:cs="Times New Roman"/>
                <w:sz w:val="22"/>
                <w:szCs w:val="22"/>
              </w:rPr>
              <w:t xml:space="preserve"> la rubrica „Investiții SDL 2014-2020/Ghidurile Solicitantului/M6/6B-Infrastructură locală și socială” sau accesând linkul </w:t>
            </w:r>
            <w:hyperlink r:id="rId8" w:history="1">
              <w:r w:rsidR="009C713A" w:rsidRPr="009C713A">
                <w:rPr>
                  <w:rStyle w:val="Hyperlink"/>
                  <w:rFonts w:ascii="Times New Roman" w:hAnsi="Times New Roman" w:cs="Times New Roman"/>
                  <w:sz w:val="22"/>
                  <w:szCs w:val="22"/>
                </w:rPr>
                <w:t>http://galdbsv.ro/m6/</w:t>
              </w:r>
            </w:hyperlink>
            <w:r w:rsidR="009C713A" w:rsidRPr="009C713A">
              <w:rPr>
                <w:rFonts w:ascii="Times New Roman" w:hAnsi="Times New Roman" w:cs="Times New Roman"/>
                <w:sz w:val="22"/>
                <w:szCs w:val="22"/>
              </w:rPr>
              <w:t>.</w:t>
            </w:r>
          </w:p>
        </w:tc>
      </w:tr>
      <w:tr w:rsidR="00F948BD" w:rsidRPr="009C713A" w14:paraId="43C2FCE2" w14:textId="77777777" w:rsidTr="002C34BC">
        <w:trPr>
          <w:trHeight w:val="245"/>
        </w:trPr>
        <w:tc>
          <w:tcPr>
            <w:tcW w:w="0" w:type="auto"/>
          </w:tcPr>
          <w:p w14:paraId="3AB675ED" w14:textId="4DC8EF76" w:rsidR="00F948BD" w:rsidRPr="009C713A" w:rsidRDefault="00297907" w:rsidP="002C34BC">
            <w:pPr>
              <w:pStyle w:val="Default"/>
              <w:jc w:val="both"/>
              <w:rPr>
                <w:rFonts w:ascii="Times New Roman" w:hAnsi="Times New Roman" w:cs="Times New Roman"/>
                <w:b/>
                <w:bCs/>
                <w:sz w:val="22"/>
                <w:szCs w:val="22"/>
              </w:rPr>
            </w:pPr>
            <w:r w:rsidRPr="009C713A">
              <w:rPr>
                <w:rFonts w:ascii="Times New Roman" w:hAnsi="Times New Roman" w:cs="Times New Roman"/>
                <w:b/>
                <w:bCs/>
                <w:sz w:val="22"/>
                <w:szCs w:val="22"/>
              </w:rPr>
              <w:t>Date de contact pentru informații suplimentare</w:t>
            </w:r>
          </w:p>
        </w:tc>
        <w:tc>
          <w:tcPr>
            <w:tcW w:w="0" w:type="auto"/>
          </w:tcPr>
          <w:p w14:paraId="2938DD80" w14:textId="119072D6" w:rsidR="00297907" w:rsidRPr="009C713A" w:rsidRDefault="00297907" w:rsidP="002C34BC">
            <w:pPr>
              <w:pStyle w:val="Default"/>
              <w:jc w:val="both"/>
              <w:rPr>
                <w:rFonts w:ascii="Times New Roman" w:hAnsi="Times New Roman" w:cs="Times New Roman"/>
                <w:sz w:val="22"/>
                <w:szCs w:val="22"/>
              </w:rPr>
            </w:pPr>
            <w:r w:rsidRPr="009C713A">
              <w:rPr>
                <w:rFonts w:ascii="Times New Roman" w:hAnsi="Times New Roman" w:cs="Times New Roman"/>
                <w:b/>
                <w:sz w:val="22"/>
                <w:szCs w:val="22"/>
              </w:rPr>
              <w:t>Asociația G.A.L. Microregiunea Dâmbovița Sud-Vest</w:t>
            </w:r>
            <w:r w:rsidRPr="009C713A">
              <w:rPr>
                <w:rFonts w:ascii="Times New Roman" w:hAnsi="Times New Roman" w:cs="Times New Roman"/>
                <w:sz w:val="22"/>
                <w:szCs w:val="22"/>
              </w:rPr>
              <w:t xml:space="preserve"> cu sediul: jud. Dâmbovița, oraș Găești, strada Vladimir Streinu, nr. 44.</w:t>
            </w:r>
          </w:p>
          <w:p w14:paraId="05963FA9" w14:textId="77777777" w:rsidR="00297907" w:rsidRPr="009C713A" w:rsidRDefault="00297907" w:rsidP="002C34BC">
            <w:pPr>
              <w:pStyle w:val="Default"/>
              <w:jc w:val="both"/>
              <w:rPr>
                <w:rFonts w:ascii="Times New Roman" w:hAnsi="Times New Roman" w:cs="Times New Roman"/>
                <w:sz w:val="22"/>
                <w:szCs w:val="22"/>
              </w:rPr>
            </w:pPr>
          </w:p>
          <w:p w14:paraId="7014E6CC" w14:textId="5A7D54F6" w:rsidR="00297907" w:rsidRPr="009C713A" w:rsidRDefault="00297907" w:rsidP="002C34BC">
            <w:pPr>
              <w:pStyle w:val="Default"/>
              <w:jc w:val="both"/>
              <w:rPr>
                <w:rFonts w:ascii="Times New Roman" w:hAnsi="Times New Roman" w:cs="Times New Roman"/>
                <w:sz w:val="22"/>
                <w:szCs w:val="22"/>
              </w:rPr>
            </w:pPr>
            <w:r w:rsidRPr="009C713A">
              <w:rPr>
                <w:rFonts w:ascii="Times New Roman" w:hAnsi="Times New Roman" w:cs="Times New Roman"/>
                <w:sz w:val="22"/>
                <w:szCs w:val="22"/>
              </w:rPr>
              <w:t xml:space="preserve">Tel: </w:t>
            </w:r>
            <w:r w:rsidR="002C34BC">
              <w:rPr>
                <w:rFonts w:ascii="Times New Roman" w:hAnsi="Times New Roman" w:cs="Times New Roman"/>
                <w:sz w:val="22"/>
                <w:szCs w:val="22"/>
              </w:rPr>
              <w:t>0761/636.284</w:t>
            </w:r>
            <w:r w:rsidRPr="009C713A">
              <w:rPr>
                <w:rFonts w:ascii="Times New Roman" w:hAnsi="Times New Roman" w:cs="Times New Roman"/>
                <w:sz w:val="22"/>
                <w:szCs w:val="22"/>
              </w:rPr>
              <w:t>; 072</w:t>
            </w:r>
            <w:r w:rsidR="002C34BC">
              <w:rPr>
                <w:rFonts w:ascii="Times New Roman" w:hAnsi="Times New Roman" w:cs="Times New Roman"/>
                <w:sz w:val="22"/>
                <w:szCs w:val="22"/>
              </w:rPr>
              <w:t>9/</w:t>
            </w:r>
            <w:r w:rsidR="00EA2E01" w:rsidRPr="009C713A">
              <w:rPr>
                <w:rFonts w:ascii="Times New Roman" w:hAnsi="Times New Roman" w:cs="Times New Roman"/>
                <w:sz w:val="22"/>
                <w:szCs w:val="22"/>
              </w:rPr>
              <w:t>210.220</w:t>
            </w:r>
            <w:r w:rsidRPr="009C713A">
              <w:rPr>
                <w:rFonts w:ascii="Times New Roman" w:hAnsi="Times New Roman" w:cs="Times New Roman"/>
                <w:sz w:val="22"/>
                <w:szCs w:val="22"/>
              </w:rPr>
              <w:t>;</w:t>
            </w:r>
          </w:p>
          <w:p w14:paraId="6CE706FC" w14:textId="77777777" w:rsidR="00297907" w:rsidRPr="009C713A" w:rsidRDefault="00297907" w:rsidP="002C34BC">
            <w:pPr>
              <w:pStyle w:val="Default"/>
              <w:jc w:val="both"/>
              <w:rPr>
                <w:rFonts w:ascii="Times New Roman" w:hAnsi="Times New Roman" w:cs="Times New Roman"/>
                <w:sz w:val="22"/>
                <w:szCs w:val="22"/>
              </w:rPr>
            </w:pPr>
            <w:r w:rsidRPr="009C713A">
              <w:rPr>
                <w:rFonts w:ascii="Times New Roman" w:hAnsi="Times New Roman" w:cs="Times New Roman"/>
                <w:sz w:val="22"/>
                <w:szCs w:val="22"/>
              </w:rPr>
              <w:t xml:space="preserve">E-mail: </w:t>
            </w:r>
            <w:hyperlink r:id="rId9" w:history="1">
              <w:r w:rsidRPr="009C713A">
                <w:rPr>
                  <w:rStyle w:val="Hyperlink"/>
                  <w:rFonts w:ascii="Times New Roman" w:hAnsi="Times New Roman" w:cs="Times New Roman"/>
                  <w:sz w:val="22"/>
                  <w:szCs w:val="22"/>
                </w:rPr>
                <w:t>galmicroregdbsv@gmail.com</w:t>
              </w:r>
            </w:hyperlink>
            <w:r w:rsidRPr="009C713A">
              <w:rPr>
                <w:rFonts w:ascii="Times New Roman" w:hAnsi="Times New Roman" w:cs="Times New Roman"/>
                <w:sz w:val="22"/>
                <w:szCs w:val="22"/>
              </w:rPr>
              <w:t>;</w:t>
            </w:r>
          </w:p>
          <w:p w14:paraId="7603DA85" w14:textId="77777777" w:rsidR="00297907" w:rsidRPr="009C713A" w:rsidRDefault="00297907" w:rsidP="002C34BC">
            <w:pPr>
              <w:pStyle w:val="Default"/>
              <w:jc w:val="both"/>
              <w:rPr>
                <w:rFonts w:ascii="Times New Roman" w:hAnsi="Times New Roman" w:cs="Times New Roman"/>
                <w:sz w:val="22"/>
                <w:szCs w:val="22"/>
              </w:rPr>
            </w:pPr>
            <w:r w:rsidRPr="009C713A">
              <w:rPr>
                <w:rFonts w:ascii="Times New Roman" w:hAnsi="Times New Roman" w:cs="Times New Roman"/>
                <w:sz w:val="22"/>
                <w:szCs w:val="22"/>
              </w:rPr>
              <w:t xml:space="preserve">Website: </w:t>
            </w:r>
            <w:hyperlink r:id="rId10" w:history="1">
              <w:r w:rsidRPr="009C713A">
                <w:rPr>
                  <w:rStyle w:val="Hyperlink"/>
                  <w:rFonts w:ascii="Times New Roman" w:hAnsi="Times New Roman" w:cs="Times New Roman"/>
                  <w:sz w:val="22"/>
                  <w:szCs w:val="22"/>
                </w:rPr>
                <w:t>www.galdbsv.ro</w:t>
              </w:r>
            </w:hyperlink>
            <w:r w:rsidRPr="009C713A">
              <w:rPr>
                <w:rFonts w:ascii="Times New Roman" w:hAnsi="Times New Roman" w:cs="Times New Roman"/>
                <w:sz w:val="22"/>
                <w:szCs w:val="22"/>
              </w:rPr>
              <w:t>.</w:t>
            </w:r>
          </w:p>
          <w:p w14:paraId="0CE30C97" w14:textId="77777777" w:rsidR="00297907" w:rsidRPr="009C713A" w:rsidRDefault="00297907" w:rsidP="002C34BC">
            <w:pPr>
              <w:pStyle w:val="Default"/>
              <w:jc w:val="both"/>
              <w:rPr>
                <w:rFonts w:ascii="Times New Roman" w:hAnsi="Times New Roman" w:cs="Times New Roman"/>
                <w:sz w:val="22"/>
                <w:szCs w:val="22"/>
              </w:rPr>
            </w:pPr>
            <w:r w:rsidRPr="009C713A">
              <w:rPr>
                <w:rFonts w:ascii="Times New Roman" w:hAnsi="Times New Roman" w:cs="Times New Roman"/>
                <w:sz w:val="22"/>
                <w:szCs w:val="22"/>
              </w:rPr>
              <w:t>Program de lucru:</w:t>
            </w:r>
          </w:p>
          <w:p w14:paraId="129EDA28" w14:textId="27AB3B80" w:rsidR="00297907" w:rsidRDefault="00297907" w:rsidP="002C34BC">
            <w:pPr>
              <w:pStyle w:val="Default"/>
              <w:jc w:val="both"/>
              <w:rPr>
                <w:rFonts w:ascii="Times New Roman" w:hAnsi="Times New Roman" w:cs="Times New Roman"/>
                <w:sz w:val="22"/>
                <w:szCs w:val="22"/>
              </w:rPr>
            </w:pPr>
            <w:r w:rsidRPr="009C713A">
              <w:rPr>
                <w:rFonts w:ascii="Times New Roman" w:hAnsi="Times New Roman" w:cs="Times New Roman"/>
                <w:sz w:val="22"/>
                <w:szCs w:val="22"/>
              </w:rPr>
              <w:t>Luni – Vineri : 0</w:t>
            </w:r>
            <w:r w:rsidR="00EA2E01" w:rsidRPr="009C713A">
              <w:rPr>
                <w:rFonts w:ascii="Times New Roman" w:hAnsi="Times New Roman" w:cs="Times New Roman"/>
                <w:sz w:val="22"/>
                <w:szCs w:val="22"/>
              </w:rPr>
              <w:t>9</w:t>
            </w:r>
            <w:r w:rsidRPr="009C713A">
              <w:rPr>
                <w:rFonts w:ascii="Times New Roman" w:hAnsi="Times New Roman" w:cs="Times New Roman"/>
                <w:sz w:val="22"/>
                <w:szCs w:val="22"/>
              </w:rPr>
              <w:t>:30 -</w:t>
            </w:r>
            <w:r w:rsidR="00294FF7">
              <w:rPr>
                <w:rFonts w:ascii="Times New Roman" w:hAnsi="Times New Roman" w:cs="Times New Roman"/>
                <w:sz w:val="22"/>
                <w:szCs w:val="22"/>
              </w:rPr>
              <w:t xml:space="preserve"> </w:t>
            </w:r>
            <w:r w:rsidR="00EA2E01" w:rsidRPr="009C713A">
              <w:rPr>
                <w:rFonts w:ascii="Times New Roman" w:hAnsi="Times New Roman" w:cs="Times New Roman"/>
                <w:sz w:val="22"/>
                <w:szCs w:val="22"/>
              </w:rPr>
              <w:t>18:30</w:t>
            </w:r>
            <w:r w:rsidR="00294FF7">
              <w:rPr>
                <w:rFonts w:ascii="Times New Roman" w:hAnsi="Times New Roman" w:cs="Times New Roman"/>
                <w:sz w:val="22"/>
                <w:szCs w:val="22"/>
              </w:rPr>
              <w:t xml:space="preserve"> </w:t>
            </w:r>
          </w:p>
          <w:p w14:paraId="10003376" w14:textId="77777777" w:rsidR="000D632F" w:rsidRPr="009C713A" w:rsidRDefault="000D632F" w:rsidP="002C34BC">
            <w:pPr>
              <w:pStyle w:val="Default"/>
              <w:jc w:val="both"/>
              <w:rPr>
                <w:rFonts w:ascii="Times New Roman" w:hAnsi="Times New Roman" w:cs="Times New Roman"/>
                <w:sz w:val="22"/>
                <w:szCs w:val="22"/>
              </w:rPr>
            </w:pPr>
          </w:p>
          <w:p w14:paraId="04D6E95B" w14:textId="40C12734" w:rsidR="00F948BD" w:rsidRPr="000D632F" w:rsidRDefault="00297907" w:rsidP="002C34BC">
            <w:pPr>
              <w:pStyle w:val="Default"/>
              <w:jc w:val="both"/>
              <w:rPr>
                <w:rFonts w:ascii="Times New Roman" w:hAnsi="Times New Roman" w:cs="Times New Roman"/>
                <w:b/>
                <w:bCs/>
                <w:sz w:val="22"/>
                <w:szCs w:val="22"/>
              </w:rPr>
            </w:pPr>
            <w:r w:rsidRPr="000D632F">
              <w:rPr>
                <w:rFonts w:ascii="Times New Roman" w:hAnsi="Times New Roman" w:cs="Times New Roman"/>
                <w:b/>
                <w:sz w:val="22"/>
                <w:szCs w:val="22"/>
              </w:rPr>
              <w:t>*PROGRAM DE LUCRU CU PUBL</w:t>
            </w:r>
            <w:r w:rsidR="00EA2E01" w:rsidRPr="000D632F">
              <w:rPr>
                <w:rFonts w:ascii="Times New Roman" w:hAnsi="Times New Roman" w:cs="Times New Roman"/>
                <w:b/>
                <w:sz w:val="22"/>
                <w:szCs w:val="22"/>
              </w:rPr>
              <w:t>ICUL: LUNI  – VINERI: 10:00 – 17</w:t>
            </w:r>
            <w:r w:rsidRPr="000D632F">
              <w:rPr>
                <w:rFonts w:ascii="Times New Roman" w:hAnsi="Times New Roman" w:cs="Times New Roman"/>
                <w:b/>
                <w:sz w:val="22"/>
                <w:szCs w:val="22"/>
              </w:rPr>
              <w:t>:00</w:t>
            </w:r>
          </w:p>
        </w:tc>
      </w:tr>
    </w:tbl>
    <w:p w14:paraId="1AA139DF" w14:textId="1F5482D9" w:rsidR="00086968" w:rsidRPr="009C713A" w:rsidRDefault="002C34BC" w:rsidP="005829E2">
      <w:pPr>
        <w:jc w:val="both"/>
        <w:rPr>
          <w:rFonts w:ascii="Times New Roman" w:hAnsi="Times New Roman" w:cs="Times New Roman"/>
        </w:rPr>
      </w:pPr>
      <w:r>
        <w:rPr>
          <w:rFonts w:ascii="Times New Roman" w:hAnsi="Times New Roman" w:cs="Times New Roman"/>
        </w:rPr>
        <w:br w:type="textWrapping" w:clear="all"/>
      </w:r>
    </w:p>
    <w:sectPr w:rsidR="00086968" w:rsidRPr="009C713A" w:rsidSect="00184C4B">
      <w:headerReference w:type="default" r:id="rId11"/>
      <w:footerReference w:type="default" r:id="rId12"/>
      <w:pgSz w:w="11906" w:h="16838"/>
      <w:pgMar w:top="1417" w:right="1417" w:bottom="1417" w:left="1417"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340244" w14:textId="77777777" w:rsidR="00C637DA" w:rsidRDefault="00C637DA" w:rsidP="00184C4B">
      <w:pPr>
        <w:spacing w:after="0" w:line="240" w:lineRule="auto"/>
      </w:pPr>
      <w:r>
        <w:separator/>
      </w:r>
    </w:p>
  </w:endnote>
  <w:endnote w:type="continuationSeparator" w:id="0">
    <w:p w14:paraId="06203995" w14:textId="77777777" w:rsidR="00C637DA" w:rsidRDefault="00C637DA" w:rsidP="00184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970608"/>
      <w:docPartObj>
        <w:docPartGallery w:val="Page Numbers (Bottom of Page)"/>
        <w:docPartUnique/>
      </w:docPartObj>
    </w:sdtPr>
    <w:sdtEndPr>
      <w:rPr>
        <w:noProof/>
      </w:rPr>
    </w:sdtEndPr>
    <w:sdtContent>
      <w:p w14:paraId="3FB2F32B" w14:textId="2EA8B0F0" w:rsidR="0070741B" w:rsidRDefault="0070741B">
        <w:pPr>
          <w:pStyle w:val="Footer"/>
          <w:jc w:val="right"/>
        </w:pPr>
        <w:r>
          <w:fldChar w:fldCharType="begin"/>
        </w:r>
        <w:r>
          <w:instrText xml:space="preserve"> PAGE   \* MERGEFORMAT </w:instrText>
        </w:r>
        <w:r>
          <w:fldChar w:fldCharType="separate"/>
        </w:r>
        <w:r w:rsidR="00BF0BD9">
          <w:rPr>
            <w:noProof/>
          </w:rPr>
          <w:t>1</w:t>
        </w:r>
        <w:r>
          <w:rPr>
            <w:noProof/>
          </w:rPr>
          <w:fldChar w:fldCharType="end"/>
        </w:r>
      </w:p>
    </w:sdtContent>
  </w:sdt>
  <w:p w14:paraId="5B3C35A4" w14:textId="77777777" w:rsidR="00D67EBA" w:rsidRDefault="00D67E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0821F5" w14:textId="77777777" w:rsidR="00C637DA" w:rsidRDefault="00C637DA" w:rsidP="00184C4B">
      <w:pPr>
        <w:spacing w:after="0" w:line="240" w:lineRule="auto"/>
      </w:pPr>
      <w:r>
        <w:separator/>
      </w:r>
    </w:p>
  </w:footnote>
  <w:footnote w:type="continuationSeparator" w:id="0">
    <w:p w14:paraId="266105C8" w14:textId="77777777" w:rsidR="00C637DA" w:rsidRDefault="00C637DA" w:rsidP="00184C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F8853" w14:textId="77777777" w:rsidR="00184C4B" w:rsidRDefault="00184C4B" w:rsidP="00184C4B">
    <w:pPr>
      <w:tabs>
        <w:tab w:val="left" w:pos="2004"/>
        <w:tab w:val="center" w:pos="7583"/>
      </w:tabs>
      <w:rPr>
        <w:rFonts w:ascii="Lucida Calligraphy" w:hAnsi="Lucida Calligraphy" w:cs="Arial"/>
        <w:b/>
        <w:sz w:val="20"/>
        <w:szCs w:val="20"/>
      </w:rPr>
    </w:pPr>
    <w:r>
      <w:rPr>
        <w:rFonts w:ascii="Lucida Calligraphy" w:hAnsi="Lucida Calligraphy" w:cs="Arial"/>
        <w:b/>
        <w:noProof/>
        <w:sz w:val="20"/>
        <w:szCs w:val="20"/>
        <w:lang w:val="en-GB" w:eastAsia="en-GB"/>
      </w:rPr>
      <w:tab/>
    </w:r>
    <w:r w:rsidRPr="00CF53F6">
      <w:rPr>
        <w:rFonts w:ascii="Lucida Calligraphy" w:hAnsi="Lucida Calligraphy" w:cs="Arial"/>
        <w:b/>
        <w:noProof/>
        <w:sz w:val="20"/>
        <w:szCs w:val="20"/>
        <w:lang w:val="en-US"/>
      </w:rPr>
      <w:drawing>
        <wp:inline distT="0" distB="0" distL="0" distR="0" wp14:anchorId="5F891DE1" wp14:editId="2A4C3734">
          <wp:extent cx="5972175" cy="742950"/>
          <wp:effectExtent l="0" t="0" r="9525" b="0"/>
          <wp:docPr id="6" name="Picture 6" descr="D:\GAL 2016\Manual identitate vizuala\Identitate GAL 2017 -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D:\GAL 2016\Manual identitate vizuala\Identitate GAL 2017 -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742950"/>
                  </a:xfrm>
                  <a:prstGeom prst="rect">
                    <a:avLst/>
                  </a:prstGeom>
                  <a:noFill/>
                  <a:ln>
                    <a:noFill/>
                  </a:ln>
                </pic:spPr>
              </pic:pic>
            </a:graphicData>
          </a:graphic>
        </wp:inline>
      </w:drawing>
    </w:r>
  </w:p>
  <w:p w14:paraId="4FDDCC84" w14:textId="77777777" w:rsidR="00184C4B" w:rsidRPr="00184C4B" w:rsidRDefault="00184C4B" w:rsidP="00184C4B">
    <w:pPr>
      <w:spacing w:after="0" w:line="240" w:lineRule="auto"/>
      <w:jc w:val="center"/>
      <w:rPr>
        <w:rFonts w:ascii="Times New Roman" w:hAnsi="Times New Roman" w:cs="Times New Roman"/>
        <w:b/>
      </w:rPr>
    </w:pPr>
    <w:r w:rsidRPr="00184C4B">
      <w:rPr>
        <w:rFonts w:ascii="Times New Roman" w:hAnsi="Times New Roman" w:cs="Times New Roman"/>
        <w:b/>
      </w:rPr>
      <w:t>Asociația GAL Microregiunea Dâmbovița Sud-Vest</w:t>
    </w:r>
  </w:p>
  <w:p w14:paraId="0AFBC13E" w14:textId="77777777" w:rsidR="00184C4B" w:rsidRPr="00184C4B" w:rsidRDefault="00184C4B" w:rsidP="00184C4B">
    <w:pPr>
      <w:spacing w:after="0" w:line="240" w:lineRule="auto"/>
      <w:jc w:val="center"/>
      <w:rPr>
        <w:rFonts w:ascii="Times New Roman" w:hAnsi="Times New Roman" w:cs="Times New Roman"/>
        <w:b/>
      </w:rPr>
    </w:pPr>
    <w:r w:rsidRPr="00184C4B">
      <w:rPr>
        <w:rFonts w:ascii="Times New Roman" w:hAnsi="Times New Roman" w:cs="Times New Roman"/>
        <w:b/>
      </w:rPr>
      <w:t>Strada Vladimir Streinu nr. 44, Găești, județ Dâmbovița</w:t>
    </w:r>
  </w:p>
  <w:p w14:paraId="77312077" w14:textId="7CB66A30" w:rsidR="00184C4B" w:rsidRPr="00184C4B" w:rsidRDefault="00184C4B" w:rsidP="00184C4B">
    <w:pPr>
      <w:pBdr>
        <w:bottom w:val="single" w:sz="12" w:space="1" w:color="auto"/>
      </w:pBdr>
      <w:spacing w:after="0" w:line="240" w:lineRule="auto"/>
      <w:jc w:val="center"/>
      <w:rPr>
        <w:rFonts w:ascii="Times New Roman" w:hAnsi="Times New Roman" w:cs="Times New Roman"/>
        <w:b/>
      </w:rPr>
    </w:pPr>
    <w:r w:rsidRPr="00184C4B">
      <w:rPr>
        <w:rFonts w:ascii="Times New Roman" w:hAnsi="Times New Roman" w:cs="Times New Roman"/>
        <w:b/>
      </w:rPr>
      <w:t xml:space="preserve">Tel: </w:t>
    </w:r>
    <w:r w:rsidR="002C34BC">
      <w:rPr>
        <w:rFonts w:ascii="Times New Roman" w:hAnsi="Times New Roman" w:cs="Times New Roman"/>
        <w:b/>
      </w:rPr>
      <w:t>0761/636.284</w:t>
    </w:r>
    <w:r w:rsidRPr="00184C4B">
      <w:rPr>
        <w:rFonts w:ascii="Times New Roman" w:hAnsi="Times New Roman" w:cs="Times New Roman"/>
        <w:b/>
      </w:rPr>
      <w:t xml:space="preserve">; E-mail: </w:t>
    </w:r>
    <w:hyperlink r:id="rId2" w:history="1">
      <w:r w:rsidRPr="00184C4B">
        <w:rPr>
          <w:rStyle w:val="Hyperlink"/>
          <w:rFonts w:ascii="Times New Roman" w:hAnsi="Times New Roman" w:cs="Times New Roman"/>
          <w:b/>
        </w:rPr>
        <w:t>galmicroregdbsv@gmail.com</w:t>
      </w:r>
    </w:hyperlink>
    <w:r w:rsidRPr="00184C4B">
      <w:rPr>
        <w:rFonts w:ascii="Times New Roman" w:hAnsi="Times New Roman" w:cs="Times New Roman"/>
        <w:b/>
      </w:rPr>
      <w:t xml:space="preserve">; Website: </w:t>
    </w:r>
    <w:hyperlink r:id="rId3" w:history="1">
      <w:r w:rsidRPr="00184C4B">
        <w:rPr>
          <w:rStyle w:val="Hyperlink"/>
          <w:rFonts w:ascii="Times New Roman" w:hAnsi="Times New Roman" w:cs="Times New Roman"/>
          <w:b/>
        </w:rPr>
        <w:t>www.galdbsv.ro</w:t>
      </w:r>
    </w:hyperlink>
    <w:r w:rsidRPr="00184C4B">
      <w:rPr>
        <w:rFonts w:ascii="Times New Roman" w:hAnsi="Times New Roman" w:cs="Times New Roman"/>
        <w:b/>
      </w:rPr>
      <w:t xml:space="preserve"> </w:t>
    </w:r>
  </w:p>
  <w:p w14:paraId="32B7773B" w14:textId="77777777" w:rsidR="00184C4B" w:rsidRDefault="00184C4B" w:rsidP="00184C4B">
    <w:pPr>
      <w:pStyle w:val="Header"/>
    </w:pPr>
  </w:p>
  <w:p w14:paraId="4365F1F8" w14:textId="77777777" w:rsidR="00184C4B" w:rsidRDefault="00184C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403673"/>
    <w:multiLevelType w:val="hybridMultilevel"/>
    <w:tmpl w:val="0D98FCD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9A16EFE"/>
    <w:multiLevelType w:val="hybridMultilevel"/>
    <w:tmpl w:val="9A923B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BC3089"/>
    <w:multiLevelType w:val="hybridMultilevel"/>
    <w:tmpl w:val="784458D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205527D5"/>
    <w:multiLevelType w:val="hybridMultilevel"/>
    <w:tmpl w:val="9E4EC10A"/>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59263E95"/>
    <w:multiLevelType w:val="hybridMultilevel"/>
    <w:tmpl w:val="16BA1E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B065ED"/>
    <w:multiLevelType w:val="hybridMultilevel"/>
    <w:tmpl w:val="23ACCFDA"/>
    <w:lvl w:ilvl="0" w:tplc="51A0BEA0">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245"/>
    <w:rsid w:val="00002F5B"/>
    <w:rsid w:val="00004560"/>
    <w:rsid w:val="000065DF"/>
    <w:rsid w:val="00013F27"/>
    <w:rsid w:val="0002092E"/>
    <w:rsid w:val="00024AAE"/>
    <w:rsid w:val="00026AE1"/>
    <w:rsid w:val="00031156"/>
    <w:rsid w:val="00031FFC"/>
    <w:rsid w:val="000345A3"/>
    <w:rsid w:val="000356CA"/>
    <w:rsid w:val="000418C8"/>
    <w:rsid w:val="00042DF9"/>
    <w:rsid w:val="00046153"/>
    <w:rsid w:val="00047B7A"/>
    <w:rsid w:val="00052135"/>
    <w:rsid w:val="00053F1D"/>
    <w:rsid w:val="00060291"/>
    <w:rsid w:val="00061EB8"/>
    <w:rsid w:val="000736EB"/>
    <w:rsid w:val="00081B20"/>
    <w:rsid w:val="00086968"/>
    <w:rsid w:val="00086D7B"/>
    <w:rsid w:val="00097CA0"/>
    <w:rsid w:val="000A5772"/>
    <w:rsid w:val="000B0A24"/>
    <w:rsid w:val="000B4F24"/>
    <w:rsid w:val="000C6F89"/>
    <w:rsid w:val="000D0DD4"/>
    <w:rsid w:val="000D5225"/>
    <w:rsid w:val="000D632F"/>
    <w:rsid w:val="000D7DFA"/>
    <w:rsid w:val="000E3A8E"/>
    <w:rsid w:val="000E4A2A"/>
    <w:rsid w:val="000E4D96"/>
    <w:rsid w:val="000F52CE"/>
    <w:rsid w:val="000F544D"/>
    <w:rsid w:val="000F6B9D"/>
    <w:rsid w:val="000F6BC4"/>
    <w:rsid w:val="000F6D8F"/>
    <w:rsid w:val="0010160A"/>
    <w:rsid w:val="00102829"/>
    <w:rsid w:val="0010710D"/>
    <w:rsid w:val="00107E9E"/>
    <w:rsid w:val="00113EB4"/>
    <w:rsid w:val="00115DE1"/>
    <w:rsid w:val="00121513"/>
    <w:rsid w:val="00125F7D"/>
    <w:rsid w:val="00126417"/>
    <w:rsid w:val="00132492"/>
    <w:rsid w:val="00135194"/>
    <w:rsid w:val="0014607F"/>
    <w:rsid w:val="0015630E"/>
    <w:rsid w:val="00161DDA"/>
    <w:rsid w:val="00162B8D"/>
    <w:rsid w:val="00163B58"/>
    <w:rsid w:val="00170434"/>
    <w:rsid w:val="00175880"/>
    <w:rsid w:val="00184C4B"/>
    <w:rsid w:val="001946E4"/>
    <w:rsid w:val="001951CB"/>
    <w:rsid w:val="00196FAD"/>
    <w:rsid w:val="001A2C8B"/>
    <w:rsid w:val="001B4DDF"/>
    <w:rsid w:val="001B6395"/>
    <w:rsid w:val="001C54AC"/>
    <w:rsid w:val="001D0717"/>
    <w:rsid w:val="001D14EE"/>
    <w:rsid w:val="001D780B"/>
    <w:rsid w:val="001E517D"/>
    <w:rsid w:val="001E5AD9"/>
    <w:rsid w:val="001F65D3"/>
    <w:rsid w:val="001F6B49"/>
    <w:rsid w:val="0020080F"/>
    <w:rsid w:val="002049F8"/>
    <w:rsid w:val="00210539"/>
    <w:rsid w:val="00211691"/>
    <w:rsid w:val="00211FC1"/>
    <w:rsid w:val="00212983"/>
    <w:rsid w:val="00217676"/>
    <w:rsid w:val="0022457A"/>
    <w:rsid w:val="002248CB"/>
    <w:rsid w:val="002275F0"/>
    <w:rsid w:val="00234E2A"/>
    <w:rsid w:val="0024021C"/>
    <w:rsid w:val="00246336"/>
    <w:rsid w:val="00247661"/>
    <w:rsid w:val="00253472"/>
    <w:rsid w:val="0025384C"/>
    <w:rsid w:val="002569C3"/>
    <w:rsid w:val="00257BC0"/>
    <w:rsid w:val="00262DBA"/>
    <w:rsid w:val="00270BD4"/>
    <w:rsid w:val="002716DE"/>
    <w:rsid w:val="00275F98"/>
    <w:rsid w:val="002814E0"/>
    <w:rsid w:val="002818CC"/>
    <w:rsid w:val="00282FDE"/>
    <w:rsid w:val="0028318C"/>
    <w:rsid w:val="00286148"/>
    <w:rsid w:val="00286E6D"/>
    <w:rsid w:val="00290C0F"/>
    <w:rsid w:val="00293384"/>
    <w:rsid w:val="00294A6A"/>
    <w:rsid w:val="00294FF7"/>
    <w:rsid w:val="00295FDA"/>
    <w:rsid w:val="00296F00"/>
    <w:rsid w:val="00297907"/>
    <w:rsid w:val="002A27DF"/>
    <w:rsid w:val="002A429C"/>
    <w:rsid w:val="002A4575"/>
    <w:rsid w:val="002A7915"/>
    <w:rsid w:val="002B0799"/>
    <w:rsid w:val="002C0E29"/>
    <w:rsid w:val="002C34BC"/>
    <w:rsid w:val="002D0811"/>
    <w:rsid w:val="002D13C1"/>
    <w:rsid w:val="002E0A9D"/>
    <w:rsid w:val="002E1032"/>
    <w:rsid w:val="002E18FC"/>
    <w:rsid w:val="002E3EB3"/>
    <w:rsid w:val="002F2CAB"/>
    <w:rsid w:val="002F2E1C"/>
    <w:rsid w:val="002F3F2E"/>
    <w:rsid w:val="002F6867"/>
    <w:rsid w:val="002F7265"/>
    <w:rsid w:val="00301C03"/>
    <w:rsid w:val="00303470"/>
    <w:rsid w:val="00304606"/>
    <w:rsid w:val="00307E6A"/>
    <w:rsid w:val="00312BFA"/>
    <w:rsid w:val="003228B8"/>
    <w:rsid w:val="003267B4"/>
    <w:rsid w:val="00330BAF"/>
    <w:rsid w:val="00332166"/>
    <w:rsid w:val="00332867"/>
    <w:rsid w:val="00345E9B"/>
    <w:rsid w:val="0035037B"/>
    <w:rsid w:val="00353547"/>
    <w:rsid w:val="00354D61"/>
    <w:rsid w:val="00356178"/>
    <w:rsid w:val="003564EA"/>
    <w:rsid w:val="003602C4"/>
    <w:rsid w:val="00362C4C"/>
    <w:rsid w:val="003640DE"/>
    <w:rsid w:val="00364EF6"/>
    <w:rsid w:val="00372DE2"/>
    <w:rsid w:val="00374E77"/>
    <w:rsid w:val="00375D24"/>
    <w:rsid w:val="003760E6"/>
    <w:rsid w:val="003775C0"/>
    <w:rsid w:val="00377F33"/>
    <w:rsid w:val="00381B00"/>
    <w:rsid w:val="00382AC1"/>
    <w:rsid w:val="00387CB3"/>
    <w:rsid w:val="00393A7D"/>
    <w:rsid w:val="00395E57"/>
    <w:rsid w:val="00397E43"/>
    <w:rsid w:val="003A0171"/>
    <w:rsid w:val="003B46EC"/>
    <w:rsid w:val="003C02E6"/>
    <w:rsid w:val="003C12AD"/>
    <w:rsid w:val="003C2150"/>
    <w:rsid w:val="003D0284"/>
    <w:rsid w:val="003D12D8"/>
    <w:rsid w:val="003D241F"/>
    <w:rsid w:val="003D27FB"/>
    <w:rsid w:val="003D2BE6"/>
    <w:rsid w:val="003D5CE5"/>
    <w:rsid w:val="003D7B1A"/>
    <w:rsid w:val="003D7D15"/>
    <w:rsid w:val="003E14FC"/>
    <w:rsid w:val="003E1DCE"/>
    <w:rsid w:val="003E2739"/>
    <w:rsid w:val="003E4782"/>
    <w:rsid w:val="003E6559"/>
    <w:rsid w:val="003E6ACC"/>
    <w:rsid w:val="003F6CDB"/>
    <w:rsid w:val="003F7959"/>
    <w:rsid w:val="00400D48"/>
    <w:rsid w:val="00406617"/>
    <w:rsid w:val="004076CA"/>
    <w:rsid w:val="0041772B"/>
    <w:rsid w:val="00423640"/>
    <w:rsid w:val="00427E2D"/>
    <w:rsid w:val="00431C58"/>
    <w:rsid w:val="004352F3"/>
    <w:rsid w:val="00441F8E"/>
    <w:rsid w:val="00445B65"/>
    <w:rsid w:val="004727D5"/>
    <w:rsid w:val="0047719F"/>
    <w:rsid w:val="00484E2F"/>
    <w:rsid w:val="004A14CF"/>
    <w:rsid w:val="004A23F4"/>
    <w:rsid w:val="004B0D04"/>
    <w:rsid w:val="004C5F4B"/>
    <w:rsid w:val="004D2A01"/>
    <w:rsid w:val="004D2A3D"/>
    <w:rsid w:val="004D3D04"/>
    <w:rsid w:val="004D63D9"/>
    <w:rsid w:val="004E0FA7"/>
    <w:rsid w:val="004E2E37"/>
    <w:rsid w:val="004E5476"/>
    <w:rsid w:val="004E6160"/>
    <w:rsid w:val="004F2D82"/>
    <w:rsid w:val="004F6B51"/>
    <w:rsid w:val="0050147A"/>
    <w:rsid w:val="00502BBD"/>
    <w:rsid w:val="00515658"/>
    <w:rsid w:val="00515BA1"/>
    <w:rsid w:val="00516573"/>
    <w:rsid w:val="00517447"/>
    <w:rsid w:val="0052323C"/>
    <w:rsid w:val="00524747"/>
    <w:rsid w:val="005370E7"/>
    <w:rsid w:val="005413D3"/>
    <w:rsid w:val="005524B1"/>
    <w:rsid w:val="00554A75"/>
    <w:rsid w:val="0055729E"/>
    <w:rsid w:val="0056242E"/>
    <w:rsid w:val="00572520"/>
    <w:rsid w:val="00574EA5"/>
    <w:rsid w:val="005766B3"/>
    <w:rsid w:val="005829E2"/>
    <w:rsid w:val="00592434"/>
    <w:rsid w:val="00592A34"/>
    <w:rsid w:val="00594002"/>
    <w:rsid w:val="005A0134"/>
    <w:rsid w:val="005A1319"/>
    <w:rsid w:val="005C1748"/>
    <w:rsid w:val="005C36C9"/>
    <w:rsid w:val="005C5647"/>
    <w:rsid w:val="005C793F"/>
    <w:rsid w:val="005D17CF"/>
    <w:rsid w:val="005D295C"/>
    <w:rsid w:val="005D360F"/>
    <w:rsid w:val="005D7480"/>
    <w:rsid w:val="005F68F0"/>
    <w:rsid w:val="005F69AA"/>
    <w:rsid w:val="00604A45"/>
    <w:rsid w:val="00606E89"/>
    <w:rsid w:val="0062430E"/>
    <w:rsid w:val="006254F6"/>
    <w:rsid w:val="00626BF0"/>
    <w:rsid w:val="006311C1"/>
    <w:rsid w:val="00642A5E"/>
    <w:rsid w:val="006559F0"/>
    <w:rsid w:val="00660B4C"/>
    <w:rsid w:val="00661833"/>
    <w:rsid w:val="006667E6"/>
    <w:rsid w:val="00681367"/>
    <w:rsid w:val="006813DC"/>
    <w:rsid w:val="00693B17"/>
    <w:rsid w:val="00695561"/>
    <w:rsid w:val="006A2C30"/>
    <w:rsid w:val="006A3B50"/>
    <w:rsid w:val="006A6DE0"/>
    <w:rsid w:val="006B0472"/>
    <w:rsid w:val="006B1FB1"/>
    <w:rsid w:val="006B706A"/>
    <w:rsid w:val="006C39ED"/>
    <w:rsid w:val="006D578F"/>
    <w:rsid w:val="006D7883"/>
    <w:rsid w:val="006E223F"/>
    <w:rsid w:val="00701E93"/>
    <w:rsid w:val="007068EA"/>
    <w:rsid w:val="0070741B"/>
    <w:rsid w:val="00712F01"/>
    <w:rsid w:val="0072232C"/>
    <w:rsid w:val="007259AD"/>
    <w:rsid w:val="0072743D"/>
    <w:rsid w:val="0073292F"/>
    <w:rsid w:val="00732DD4"/>
    <w:rsid w:val="007371B7"/>
    <w:rsid w:val="0074289E"/>
    <w:rsid w:val="00744012"/>
    <w:rsid w:val="0074610B"/>
    <w:rsid w:val="00755C8A"/>
    <w:rsid w:val="007647C5"/>
    <w:rsid w:val="00766A77"/>
    <w:rsid w:val="00767164"/>
    <w:rsid w:val="0077584F"/>
    <w:rsid w:val="00782E5E"/>
    <w:rsid w:val="00782FCB"/>
    <w:rsid w:val="007865F2"/>
    <w:rsid w:val="00791469"/>
    <w:rsid w:val="00791882"/>
    <w:rsid w:val="00795E82"/>
    <w:rsid w:val="007A3846"/>
    <w:rsid w:val="007A4A88"/>
    <w:rsid w:val="007A711A"/>
    <w:rsid w:val="007B30D6"/>
    <w:rsid w:val="007B4978"/>
    <w:rsid w:val="007C0148"/>
    <w:rsid w:val="007C7E6B"/>
    <w:rsid w:val="007D46BB"/>
    <w:rsid w:val="007D6E87"/>
    <w:rsid w:val="007E53EC"/>
    <w:rsid w:val="007E63F8"/>
    <w:rsid w:val="007E72FD"/>
    <w:rsid w:val="007F0AAC"/>
    <w:rsid w:val="007F5339"/>
    <w:rsid w:val="007F79AA"/>
    <w:rsid w:val="00801FF9"/>
    <w:rsid w:val="00802198"/>
    <w:rsid w:val="008035C6"/>
    <w:rsid w:val="008037AC"/>
    <w:rsid w:val="00815A83"/>
    <w:rsid w:val="00821AC2"/>
    <w:rsid w:val="00822084"/>
    <w:rsid w:val="008241E0"/>
    <w:rsid w:val="0082438C"/>
    <w:rsid w:val="00825F64"/>
    <w:rsid w:val="00827416"/>
    <w:rsid w:val="008278BF"/>
    <w:rsid w:val="00832ACD"/>
    <w:rsid w:val="00836F0C"/>
    <w:rsid w:val="0084274A"/>
    <w:rsid w:val="00846306"/>
    <w:rsid w:val="00847243"/>
    <w:rsid w:val="00850BBB"/>
    <w:rsid w:val="00853826"/>
    <w:rsid w:val="00860548"/>
    <w:rsid w:val="0086489D"/>
    <w:rsid w:val="00865F42"/>
    <w:rsid w:val="00872AC9"/>
    <w:rsid w:val="008835DC"/>
    <w:rsid w:val="00885615"/>
    <w:rsid w:val="00887F09"/>
    <w:rsid w:val="0089521F"/>
    <w:rsid w:val="008A241F"/>
    <w:rsid w:val="008A34EC"/>
    <w:rsid w:val="008A5018"/>
    <w:rsid w:val="008B1DE5"/>
    <w:rsid w:val="008B4278"/>
    <w:rsid w:val="008B4DAE"/>
    <w:rsid w:val="008B5914"/>
    <w:rsid w:val="008C2A5E"/>
    <w:rsid w:val="008C5096"/>
    <w:rsid w:val="008C70ED"/>
    <w:rsid w:val="008E28AC"/>
    <w:rsid w:val="008F1B35"/>
    <w:rsid w:val="008F26E3"/>
    <w:rsid w:val="008F627C"/>
    <w:rsid w:val="008F7314"/>
    <w:rsid w:val="008F7485"/>
    <w:rsid w:val="008F758E"/>
    <w:rsid w:val="008F7FA5"/>
    <w:rsid w:val="00900712"/>
    <w:rsid w:val="009075CE"/>
    <w:rsid w:val="00907C14"/>
    <w:rsid w:val="00910CC1"/>
    <w:rsid w:val="00911F4A"/>
    <w:rsid w:val="00913721"/>
    <w:rsid w:val="0091496E"/>
    <w:rsid w:val="00914F25"/>
    <w:rsid w:val="00915994"/>
    <w:rsid w:val="009173CB"/>
    <w:rsid w:val="00920612"/>
    <w:rsid w:val="00922E0A"/>
    <w:rsid w:val="00930DE0"/>
    <w:rsid w:val="00931BA8"/>
    <w:rsid w:val="00932057"/>
    <w:rsid w:val="00932173"/>
    <w:rsid w:val="0093674B"/>
    <w:rsid w:val="00937080"/>
    <w:rsid w:val="009405D2"/>
    <w:rsid w:val="00950369"/>
    <w:rsid w:val="00950820"/>
    <w:rsid w:val="009514A5"/>
    <w:rsid w:val="00951E06"/>
    <w:rsid w:val="009534F4"/>
    <w:rsid w:val="00954CCB"/>
    <w:rsid w:val="00956D1B"/>
    <w:rsid w:val="00957026"/>
    <w:rsid w:val="009611CB"/>
    <w:rsid w:val="00970A7A"/>
    <w:rsid w:val="00976F3A"/>
    <w:rsid w:val="009771FF"/>
    <w:rsid w:val="00987177"/>
    <w:rsid w:val="0098719D"/>
    <w:rsid w:val="00993F8B"/>
    <w:rsid w:val="009958B3"/>
    <w:rsid w:val="009959D6"/>
    <w:rsid w:val="009961F0"/>
    <w:rsid w:val="009A2578"/>
    <w:rsid w:val="009A25FF"/>
    <w:rsid w:val="009A261F"/>
    <w:rsid w:val="009A7D62"/>
    <w:rsid w:val="009B1089"/>
    <w:rsid w:val="009B1B1F"/>
    <w:rsid w:val="009B40E1"/>
    <w:rsid w:val="009B5072"/>
    <w:rsid w:val="009B74E9"/>
    <w:rsid w:val="009B7A41"/>
    <w:rsid w:val="009C0EBB"/>
    <w:rsid w:val="009C130A"/>
    <w:rsid w:val="009C1A87"/>
    <w:rsid w:val="009C713A"/>
    <w:rsid w:val="009D1EB5"/>
    <w:rsid w:val="009D4A7D"/>
    <w:rsid w:val="009E0CA3"/>
    <w:rsid w:val="009E1FEF"/>
    <w:rsid w:val="009E3DE9"/>
    <w:rsid w:val="009F6E61"/>
    <w:rsid w:val="00A015B2"/>
    <w:rsid w:val="00A01EB0"/>
    <w:rsid w:val="00A04CEF"/>
    <w:rsid w:val="00A14896"/>
    <w:rsid w:val="00A15570"/>
    <w:rsid w:val="00A1647A"/>
    <w:rsid w:val="00A21B67"/>
    <w:rsid w:val="00A25917"/>
    <w:rsid w:val="00A27898"/>
    <w:rsid w:val="00A356D7"/>
    <w:rsid w:val="00A36D6C"/>
    <w:rsid w:val="00A54F98"/>
    <w:rsid w:val="00A61245"/>
    <w:rsid w:val="00A63117"/>
    <w:rsid w:val="00A63ADA"/>
    <w:rsid w:val="00A679C6"/>
    <w:rsid w:val="00A7100A"/>
    <w:rsid w:val="00A81684"/>
    <w:rsid w:val="00A86A1F"/>
    <w:rsid w:val="00A95A81"/>
    <w:rsid w:val="00AA1FA7"/>
    <w:rsid w:val="00AA35A2"/>
    <w:rsid w:val="00AB45CD"/>
    <w:rsid w:val="00AC005D"/>
    <w:rsid w:val="00AC5CFB"/>
    <w:rsid w:val="00AD3E1D"/>
    <w:rsid w:val="00AD3E86"/>
    <w:rsid w:val="00AD5CE6"/>
    <w:rsid w:val="00AE03AD"/>
    <w:rsid w:val="00AE4022"/>
    <w:rsid w:val="00AF33C5"/>
    <w:rsid w:val="00AF64C4"/>
    <w:rsid w:val="00B008B1"/>
    <w:rsid w:val="00B016DB"/>
    <w:rsid w:val="00B04290"/>
    <w:rsid w:val="00B0692D"/>
    <w:rsid w:val="00B13B83"/>
    <w:rsid w:val="00B13C1C"/>
    <w:rsid w:val="00B13C78"/>
    <w:rsid w:val="00B231E5"/>
    <w:rsid w:val="00B32502"/>
    <w:rsid w:val="00B37378"/>
    <w:rsid w:val="00B37E83"/>
    <w:rsid w:val="00B40619"/>
    <w:rsid w:val="00B408A5"/>
    <w:rsid w:val="00B4229E"/>
    <w:rsid w:val="00B43743"/>
    <w:rsid w:val="00B44985"/>
    <w:rsid w:val="00B4752C"/>
    <w:rsid w:val="00B5243C"/>
    <w:rsid w:val="00B53125"/>
    <w:rsid w:val="00B563FF"/>
    <w:rsid w:val="00B62D1B"/>
    <w:rsid w:val="00B72C17"/>
    <w:rsid w:val="00B76919"/>
    <w:rsid w:val="00B76E56"/>
    <w:rsid w:val="00B8315E"/>
    <w:rsid w:val="00B878BB"/>
    <w:rsid w:val="00B94FC8"/>
    <w:rsid w:val="00B9598E"/>
    <w:rsid w:val="00BA01CD"/>
    <w:rsid w:val="00BA18F4"/>
    <w:rsid w:val="00BA702A"/>
    <w:rsid w:val="00BB1E25"/>
    <w:rsid w:val="00BB26AB"/>
    <w:rsid w:val="00BC2879"/>
    <w:rsid w:val="00BC5F4F"/>
    <w:rsid w:val="00BC615C"/>
    <w:rsid w:val="00BC7D18"/>
    <w:rsid w:val="00BD1B4B"/>
    <w:rsid w:val="00BD1EA9"/>
    <w:rsid w:val="00BD6660"/>
    <w:rsid w:val="00BD7FA9"/>
    <w:rsid w:val="00BE17E9"/>
    <w:rsid w:val="00BE392D"/>
    <w:rsid w:val="00BE51D2"/>
    <w:rsid w:val="00BE7CD7"/>
    <w:rsid w:val="00BF0BD9"/>
    <w:rsid w:val="00BF405C"/>
    <w:rsid w:val="00BF51FA"/>
    <w:rsid w:val="00BF550C"/>
    <w:rsid w:val="00BF7569"/>
    <w:rsid w:val="00C028A4"/>
    <w:rsid w:val="00C04520"/>
    <w:rsid w:val="00C069D3"/>
    <w:rsid w:val="00C0719A"/>
    <w:rsid w:val="00C142DD"/>
    <w:rsid w:val="00C173B7"/>
    <w:rsid w:val="00C2139F"/>
    <w:rsid w:val="00C2156D"/>
    <w:rsid w:val="00C21671"/>
    <w:rsid w:val="00C21DB5"/>
    <w:rsid w:val="00C22C53"/>
    <w:rsid w:val="00C266D4"/>
    <w:rsid w:val="00C337AC"/>
    <w:rsid w:val="00C33954"/>
    <w:rsid w:val="00C348DD"/>
    <w:rsid w:val="00C378F0"/>
    <w:rsid w:val="00C413EB"/>
    <w:rsid w:val="00C53474"/>
    <w:rsid w:val="00C5507E"/>
    <w:rsid w:val="00C613A0"/>
    <w:rsid w:val="00C614A9"/>
    <w:rsid w:val="00C6154A"/>
    <w:rsid w:val="00C62796"/>
    <w:rsid w:val="00C637DA"/>
    <w:rsid w:val="00C65D93"/>
    <w:rsid w:val="00C7318C"/>
    <w:rsid w:val="00C73701"/>
    <w:rsid w:val="00C76216"/>
    <w:rsid w:val="00C84871"/>
    <w:rsid w:val="00C92C47"/>
    <w:rsid w:val="00C95885"/>
    <w:rsid w:val="00C96CCC"/>
    <w:rsid w:val="00C97CD3"/>
    <w:rsid w:val="00CA744F"/>
    <w:rsid w:val="00CB170F"/>
    <w:rsid w:val="00CB22CB"/>
    <w:rsid w:val="00CB6A9A"/>
    <w:rsid w:val="00CC3262"/>
    <w:rsid w:val="00CC4C7A"/>
    <w:rsid w:val="00CC51F8"/>
    <w:rsid w:val="00CC77E0"/>
    <w:rsid w:val="00CD6992"/>
    <w:rsid w:val="00CE2DB6"/>
    <w:rsid w:val="00CE2F35"/>
    <w:rsid w:val="00CE31DE"/>
    <w:rsid w:val="00CE7B18"/>
    <w:rsid w:val="00CF039D"/>
    <w:rsid w:val="00CF09F9"/>
    <w:rsid w:val="00CF2530"/>
    <w:rsid w:val="00CF2641"/>
    <w:rsid w:val="00CF4C4A"/>
    <w:rsid w:val="00CF5680"/>
    <w:rsid w:val="00D061B2"/>
    <w:rsid w:val="00D10375"/>
    <w:rsid w:val="00D12083"/>
    <w:rsid w:val="00D12984"/>
    <w:rsid w:val="00D16381"/>
    <w:rsid w:val="00D16B51"/>
    <w:rsid w:val="00D17995"/>
    <w:rsid w:val="00D329BB"/>
    <w:rsid w:val="00D3426F"/>
    <w:rsid w:val="00D35C0A"/>
    <w:rsid w:val="00D41000"/>
    <w:rsid w:val="00D42765"/>
    <w:rsid w:val="00D452EE"/>
    <w:rsid w:val="00D518A7"/>
    <w:rsid w:val="00D52B32"/>
    <w:rsid w:val="00D635D4"/>
    <w:rsid w:val="00D66314"/>
    <w:rsid w:val="00D67687"/>
    <w:rsid w:val="00D67EBA"/>
    <w:rsid w:val="00D71353"/>
    <w:rsid w:val="00D719DF"/>
    <w:rsid w:val="00D72B6A"/>
    <w:rsid w:val="00D73430"/>
    <w:rsid w:val="00D7509F"/>
    <w:rsid w:val="00D76601"/>
    <w:rsid w:val="00D84297"/>
    <w:rsid w:val="00D853BB"/>
    <w:rsid w:val="00D92AB1"/>
    <w:rsid w:val="00D94CF4"/>
    <w:rsid w:val="00DA1C13"/>
    <w:rsid w:val="00DA38E1"/>
    <w:rsid w:val="00DA6E55"/>
    <w:rsid w:val="00DC0858"/>
    <w:rsid w:val="00DC76B8"/>
    <w:rsid w:val="00DD2739"/>
    <w:rsid w:val="00DD5BE2"/>
    <w:rsid w:val="00DD64B7"/>
    <w:rsid w:val="00DE0603"/>
    <w:rsid w:val="00DF13A5"/>
    <w:rsid w:val="00DF1BCE"/>
    <w:rsid w:val="00DF3D74"/>
    <w:rsid w:val="00DF51EE"/>
    <w:rsid w:val="00DF535E"/>
    <w:rsid w:val="00E0394E"/>
    <w:rsid w:val="00E03CFD"/>
    <w:rsid w:val="00E0502A"/>
    <w:rsid w:val="00E258B7"/>
    <w:rsid w:val="00E2606E"/>
    <w:rsid w:val="00E33A0C"/>
    <w:rsid w:val="00E346E1"/>
    <w:rsid w:val="00E368EA"/>
    <w:rsid w:val="00E4218A"/>
    <w:rsid w:val="00E57183"/>
    <w:rsid w:val="00E641C8"/>
    <w:rsid w:val="00E65078"/>
    <w:rsid w:val="00E7594F"/>
    <w:rsid w:val="00E75E54"/>
    <w:rsid w:val="00E7695B"/>
    <w:rsid w:val="00E945DF"/>
    <w:rsid w:val="00EA2E01"/>
    <w:rsid w:val="00EA6016"/>
    <w:rsid w:val="00EB05D1"/>
    <w:rsid w:val="00EB2B4A"/>
    <w:rsid w:val="00EB7D29"/>
    <w:rsid w:val="00EC08A8"/>
    <w:rsid w:val="00EC3B87"/>
    <w:rsid w:val="00EC6DD8"/>
    <w:rsid w:val="00ED3FF5"/>
    <w:rsid w:val="00EE065B"/>
    <w:rsid w:val="00EE0EAF"/>
    <w:rsid w:val="00EE2D8F"/>
    <w:rsid w:val="00EE35C4"/>
    <w:rsid w:val="00EF01F5"/>
    <w:rsid w:val="00EF0283"/>
    <w:rsid w:val="00EF23A0"/>
    <w:rsid w:val="00EF56C6"/>
    <w:rsid w:val="00F106C5"/>
    <w:rsid w:val="00F1073F"/>
    <w:rsid w:val="00F219F2"/>
    <w:rsid w:val="00F24C30"/>
    <w:rsid w:val="00F24CC7"/>
    <w:rsid w:val="00F257C6"/>
    <w:rsid w:val="00F266D3"/>
    <w:rsid w:val="00F3170A"/>
    <w:rsid w:val="00F41760"/>
    <w:rsid w:val="00F431FE"/>
    <w:rsid w:val="00F51CA2"/>
    <w:rsid w:val="00F53E78"/>
    <w:rsid w:val="00F57FFD"/>
    <w:rsid w:val="00F61D27"/>
    <w:rsid w:val="00F62053"/>
    <w:rsid w:val="00F6408E"/>
    <w:rsid w:val="00F65384"/>
    <w:rsid w:val="00F675A4"/>
    <w:rsid w:val="00F678BE"/>
    <w:rsid w:val="00F73436"/>
    <w:rsid w:val="00F7410D"/>
    <w:rsid w:val="00F75A27"/>
    <w:rsid w:val="00F76CCA"/>
    <w:rsid w:val="00F8376D"/>
    <w:rsid w:val="00F90B84"/>
    <w:rsid w:val="00F948BD"/>
    <w:rsid w:val="00F9673E"/>
    <w:rsid w:val="00FA0CEF"/>
    <w:rsid w:val="00FA6533"/>
    <w:rsid w:val="00FA7DBC"/>
    <w:rsid w:val="00FC26B3"/>
    <w:rsid w:val="00FD1A67"/>
    <w:rsid w:val="00FD2D2C"/>
    <w:rsid w:val="00FE1AFB"/>
    <w:rsid w:val="00FE6336"/>
    <w:rsid w:val="00FE6B6A"/>
    <w:rsid w:val="00FF0ABC"/>
    <w:rsid w:val="00FF4BE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E8009"/>
  <w15:chartTrackingRefBased/>
  <w15:docId w15:val="{5F1EA6E9-C29F-47CF-BC1A-CB0B78774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84C4B"/>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nhideWhenUsed/>
    <w:rsid w:val="00184C4B"/>
    <w:pPr>
      <w:tabs>
        <w:tab w:val="center" w:pos="4536"/>
        <w:tab w:val="right" w:pos="9072"/>
      </w:tabs>
      <w:spacing w:after="0" w:line="240" w:lineRule="auto"/>
    </w:pPr>
  </w:style>
  <w:style w:type="character" w:customStyle="1" w:styleId="HeaderChar">
    <w:name w:val="Header Char"/>
    <w:basedOn w:val="DefaultParagraphFont"/>
    <w:link w:val="Header"/>
    <w:rsid w:val="00184C4B"/>
  </w:style>
  <w:style w:type="paragraph" w:styleId="Footer">
    <w:name w:val="footer"/>
    <w:basedOn w:val="Normal"/>
    <w:link w:val="FooterChar"/>
    <w:uiPriority w:val="99"/>
    <w:unhideWhenUsed/>
    <w:rsid w:val="00184C4B"/>
    <w:pPr>
      <w:tabs>
        <w:tab w:val="center" w:pos="4536"/>
        <w:tab w:val="right" w:pos="9072"/>
      </w:tabs>
      <w:spacing w:after="0" w:line="240" w:lineRule="auto"/>
    </w:pPr>
  </w:style>
  <w:style w:type="character" w:customStyle="1" w:styleId="FooterChar">
    <w:name w:val="Footer Char"/>
    <w:basedOn w:val="DefaultParagraphFont"/>
    <w:link w:val="Footer"/>
    <w:uiPriority w:val="99"/>
    <w:rsid w:val="00184C4B"/>
  </w:style>
  <w:style w:type="character" w:styleId="Hyperlink">
    <w:name w:val="Hyperlink"/>
    <w:uiPriority w:val="99"/>
    <w:unhideWhenUsed/>
    <w:rsid w:val="00184C4B"/>
    <w:rPr>
      <w:color w:val="0000FF"/>
      <w:u w:val="single"/>
    </w:rPr>
  </w:style>
  <w:style w:type="character" w:customStyle="1" w:styleId="Mention">
    <w:name w:val="Mention"/>
    <w:basedOn w:val="DefaultParagraphFont"/>
    <w:uiPriority w:val="99"/>
    <w:semiHidden/>
    <w:unhideWhenUsed/>
    <w:rsid w:val="00115DE1"/>
    <w:rPr>
      <w:color w:val="2B579A"/>
      <w:shd w:val="clear" w:color="auto" w:fill="E6E6E6"/>
    </w:rPr>
  </w:style>
  <w:style w:type="paragraph" w:styleId="ListParagraph">
    <w:name w:val="List Paragraph"/>
    <w:aliases w:val="Normal bullet 2,lp1,Heading x1,Antes de enumeración,body 2,List Paragraph1,List Paragraph11,Listă colorată - Accentuare 11,Bullet,Citation List"/>
    <w:basedOn w:val="Normal"/>
    <w:link w:val="ListParagraphChar"/>
    <w:uiPriority w:val="34"/>
    <w:qFormat/>
    <w:rsid w:val="00F948BD"/>
    <w:pPr>
      <w:spacing w:line="252" w:lineRule="auto"/>
      <w:ind w:left="720"/>
      <w:contextualSpacing/>
      <w:jc w:val="both"/>
    </w:pPr>
    <w:rPr>
      <w:rFonts w:eastAsiaTheme="minorEastAsia"/>
      <w:lang w:val="en-GB"/>
    </w:rPr>
  </w:style>
  <w:style w:type="character" w:customStyle="1" w:styleId="ListParagraphChar">
    <w:name w:val="List Paragraph Char"/>
    <w:aliases w:val="Normal bullet 2 Char,lp1 Char,Heading x1 Char,Antes de enumeración Char,body 2 Char,List Paragraph1 Char,List Paragraph11 Char,Listă colorată - Accentuare 11 Char,Bullet Char,Citation List Char"/>
    <w:link w:val="ListParagraph"/>
    <w:uiPriority w:val="34"/>
    <w:locked/>
    <w:rsid w:val="00F948BD"/>
    <w:rPr>
      <w:rFonts w:eastAsiaTheme="minorEastAsia"/>
      <w:lang w:val="en-GB"/>
    </w:rPr>
  </w:style>
  <w:style w:type="character" w:styleId="FollowedHyperlink">
    <w:name w:val="FollowedHyperlink"/>
    <w:basedOn w:val="DefaultParagraphFont"/>
    <w:uiPriority w:val="99"/>
    <w:semiHidden/>
    <w:unhideWhenUsed/>
    <w:rsid w:val="009C71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167837">
      <w:bodyDiv w:val="1"/>
      <w:marLeft w:val="0"/>
      <w:marRight w:val="0"/>
      <w:marTop w:val="0"/>
      <w:marBottom w:val="0"/>
      <w:divBdr>
        <w:top w:val="none" w:sz="0" w:space="0" w:color="auto"/>
        <w:left w:val="none" w:sz="0" w:space="0" w:color="auto"/>
        <w:bottom w:val="none" w:sz="0" w:space="0" w:color="auto"/>
        <w:right w:val="none" w:sz="0" w:space="0" w:color="auto"/>
      </w:divBdr>
    </w:div>
    <w:div w:id="1918396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aldbsv.ro/m6/"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aldbsv.ro"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galdbsv.ro" TargetMode="External"/><Relationship Id="rId4" Type="http://schemas.openxmlformats.org/officeDocument/2006/relationships/webSettings" Target="webSettings.xml"/><Relationship Id="rId9" Type="http://schemas.openxmlformats.org/officeDocument/2006/relationships/hyperlink" Target="mailto:galmicroregdbsv@g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galdbsv.ro" TargetMode="External"/><Relationship Id="rId2" Type="http://schemas.openxmlformats.org/officeDocument/2006/relationships/hyperlink" Target="mailto:galmicroregdbsv@gmail.com"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894</Words>
  <Characters>5101</Characters>
  <Application>Microsoft Office Word</Application>
  <DocSecurity>0</DocSecurity>
  <Lines>42</Lines>
  <Paragraphs>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Raluca Leahu</dc:creator>
  <cp:keywords/>
  <dc:description/>
  <cp:lastModifiedBy>GALDBSV PC4</cp:lastModifiedBy>
  <cp:revision>2</cp:revision>
  <dcterms:created xsi:type="dcterms:W3CDTF">2021-06-09T08:56:00Z</dcterms:created>
  <dcterms:modified xsi:type="dcterms:W3CDTF">2021-06-09T08:56:00Z</dcterms:modified>
</cp:coreProperties>
</file>